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877" w:rsidRPr="00C048F8" w:rsidRDefault="00A27877" w:rsidP="00A27877">
      <w:pPr>
        <w:jc w:val="center"/>
        <w:rPr>
          <w:b/>
        </w:rPr>
      </w:pPr>
      <w:r w:rsidRPr="00C048F8">
        <w:rPr>
          <w:b/>
        </w:rPr>
        <w:t>Анализ ВПР по истории</w:t>
      </w:r>
    </w:p>
    <w:p w:rsidR="00A27877" w:rsidRPr="00C048F8" w:rsidRDefault="00A27877" w:rsidP="00A27877">
      <w:pPr>
        <w:jc w:val="center"/>
        <w:rPr>
          <w:b/>
        </w:rPr>
      </w:pPr>
      <w:proofErr w:type="gramStart"/>
      <w:r w:rsidRPr="00C048F8">
        <w:rPr>
          <w:b/>
        </w:rPr>
        <w:t>обучающихся</w:t>
      </w:r>
      <w:proofErr w:type="gramEnd"/>
      <w:r w:rsidRPr="00C048F8">
        <w:rPr>
          <w:b/>
        </w:rPr>
        <w:t xml:space="preserve"> </w:t>
      </w:r>
      <w:r>
        <w:rPr>
          <w:b/>
        </w:rPr>
        <w:t>11</w:t>
      </w:r>
      <w:r w:rsidRPr="00C048F8">
        <w:rPr>
          <w:b/>
        </w:rPr>
        <w:t>-</w:t>
      </w:r>
      <w:r w:rsidR="009E3C4B">
        <w:rPr>
          <w:b/>
        </w:rPr>
        <w:t>А класса</w:t>
      </w:r>
      <w:r w:rsidRPr="00C048F8">
        <w:rPr>
          <w:b/>
        </w:rPr>
        <w:t xml:space="preserve"> (по программе </w:t>
      </w:r>
      <w:r>
        <w:rPr>
          <w:b/>
        </w:rPr>
        <w:t>10-11</w:t>
      </w:r>
      <w:r w:rsidRPr="00C048F8">
        <w:rPr>
          <w:b/>
        </w:rPr>
        <w:t xml:space="preserve"> класса)</w:t>
      </w:r>
    </w:p>
    <w:p w:rsidR="00A27877" w:rsidRDefault="009E3C4B" w:rsidP="00A27877">
      <w:pPr>
        <w:jc w:val="center"/>
        <w:rPr>
          <w:b/>
        </w:rPr>
      </w:pPr>
      <w:r>
        <w:rPr>
          <w:b/>
        </w:rPr>
        <w:t>МБОУ «</w:t>
      </w:r>
      <w:proofErr w:type="gramStart"/>
      <w:r>
        <w:rPr>
          <w:b/>
        </w:rPr>
        <w:t>Романовская</w:t>
      </w:r>
      <w:proofErr w:type="gramEnd"/>
      <w:r>
        <w:rPr>
          <w:b/>
        </w:rPr>
        <w:t xml:space="preserve"> СОШ» </w:t>
      </w:r>
      <w:r w:rsidR="006B112C">
        <w:rPr>
          <w:b/>
        </w:rPr>
        <w:t xml:space="preserve">в </w:t>
      </w:r>
      <w:r>
        <w:rPr>
          <w:b/>
        </w:rPr>
        <w:t>2022-2023</w:t>
      </w:r>
      <w:r w:rsidR="006B112C">
        <w:rPr>
          <w:b/>
        </w:rPr>
        <w:t xml:space="preserve"> учебном</w:t>
      </w:r>
      <w:r w:rsidR="00A27877" w:rsidRPr="00C048F8">
        <w:rPr>
          <w:b/>
        </w:rPr>
        <w:t xml:space="preserve"> год</w:t>
      </w:r>
      <w:r w:rsidR="006B112C">
        <w:rPr>
          <w:b/>
        </w:rPr>
        <w:t>у</w:t>
      </w:r>
      <w:r w:rsidR="00A27877">
        <w:rPr>
          <w:b/>
        </w:rPr>
        <w:t>:</w:t>
      </w:r>
    </w:p>
    <w:p w:rsidR="00A27877" w:rsidRPr="00C048F8" w:rsidRDefault="00A27877" w:rsidP="00A27877">
      <w:pPr>
        <w:jc w:val="center"/>
        <w:rPr>
          <w:b/>
        </w:rPr>
      </w:pPr>
    </w:p>
    <w:p w:rsidR="00A27877" w:rsidRPr="001D080D" w:rsidRDefault="00A27877" w:rsidP="00A2787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Цель проведения:</w:t>
      </w:r>
    </w:p>
    <w:p w:rsidR="00A27877" w:rsidRPr="001D080D" w:rsidRDefault="00A27877" w:rsidP="00A2787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>1) проверить ЗУН учащихся по ключевым т</w:t>
      </w:r>
      <w:r w:rsidR="006B112C" w:rsidRPr="001D080D">
        <w:rPr>
          <w:rFonts w:eastAsia="Times New Roman"/>
          <w:color w:val="000000"/>
          <w:sz w:val="22"/>
          <w:szCs w:val="22"/>
          <w:lang w:eastAsia="ru-RU"/>
        </w:rPr>
        <w:t>емам программы, освоенной в 2022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>-202</w:t>
      </w:r>
      <w:r w:rsidR="006B112C" w:rsidRPr="001D080D">
        <w:rPr>
          <w:rFonts w:eastAsia="Times New Roman"/>
          <w:color w:val="000000"/>
          <w:sz w:val="22"/>
          <w:szCs w:val="22"/>
          <w:lang w:eastAsia="ru-RU"/>
        </w:rPr>
        <w:t>3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учебн</w:t>
      </w:r>
      <w:r w:rsidR="006B112C" w:rsidRPr="001D080D">
        <w:rPr>
          <w:rFonts w:eastAsia="Times New Roman"/>
          <w:color w:val="000000"/>
          <w:sz w:val="22"/>
          <w:szCs w:val="22"/>
          <w:lang w:eastAsia="ru-RU"/>
        </w:rPr>
        <w:t>ом году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>;</w:t>
      </w:r>
    </w:p>
    <w:p w:rsidR="00A27877" w:rsidRPr="001D080D" w:rsidRDefault="00A27877" w:rsidP="00A2787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>2) выявить уровень усвоения знаний по истории, предусмотренных программой.</w:t>
      </w:r>
    </w:p>
    <w:p w:rsidR="00A27877" w:rsidRPr="001D080D" w:rsidRDefault="00A27877" w:rsidP="00A27877">
      <w:pPr>
        <w:shd w:val="clear" w:color="auto" w:fill="FFFFFF"/>
        <w:spacing w:after="125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A27877" w:rsidRPr="001D080D" w:rsidRDefault="00A27877" w:rsidP="00A27877">
      <w:pPr>
        <w:shd w:val="clear" w:color="auto" w:fill="FFFFFF"/>
        <w:spacing w:after="125"/>
        <w:ind w:firstLine="708"/>
        <w:jc w:val="both"/>
        <w:rPr>
          <w:rFonts w:ascii="TimesNewRoman" w:hAnsi="TimesNewRoman" w:cs="TimesNewRoman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>Всероссийская проверочная  работа содержала 12</w:t>
      </w:r>
      <w:r w:rsidRPr="001D080D">
        <w:rPr>
          <w:rFonts w:eastAsia="Times New Roman"/>
          <w:b/>
          <w:bCs/>
          <w:color w:val="000000"/>
          <w:sz w:val="22"/>
          <w:szCs w:val="22"/>
          <w:lang w:eastAsia="ru-RU"/>
        </w:rPr>
        <w:t> заданий, 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максимальный балл за выполнение работы – 21 балл. Каждый вариант работы содержал 8 заданий базового уровня, </w:t>
      </w:r>
      <w:r w:rsidRPr="001D080D">
        <w:rPr>
          <w:rFonts w:eastAsia="Times New Roman"/>
          <w:color w:val="000000"/>
          <w:sz w:val="22"/>
          <w:szCs w:val="22"/>
        </w:rPr>
        <w:t>повышенного –4.</w:t>
      </w:r>
      <w:r w:rsidR="006B112C" w:rsidRPr="001D080D">
        <w:rPr>
          <w:rFonts w:eastAsia="Times New Roman"/>
          <w:color w:val="000000"/>
          <w:sz w:val="22"/>
          <w:szCs w:val="22"/>
        </w:rPr>
        <w:t xml:space="preserve"> 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В работу были включены задания, направленные на проверку </w:t>
      </w:r>
      <w:r w:rsidRPr="001D080D">
        <w:rPr>
          <w:rFonts w:ascii="TimesNewRoman" w:hAnsi="TimesNewRoman" w:cs="TimesNewRoman"/>
          <w:sz w:val="22"/>
          <w:szCs w:val="22"/>
          <w:lang w:eastAsia="ru-RU"/>
        </w:rPr>
        <w:t xml:space="preserve">знаний основных фактов, процессов, явлений, </w:t>
      </w:r>
      <w:proofErr w:type="spellStart"/>
      <w:r w:rsidRPr="001D080D">
        <w:rPr>
          <w:rFonts w:ascii="TimesNewRoman" w:hAnsi="TimesNewRoman" w:cs="TimesNewRoman"/>
          <w:sz w:val="22"/>
          <w:szCs w:val="22"/>
          <w:lang w:eastAsia="ru-RU"/>
        </w:rPr>
        <w:t>терминов</w:t>
      </w:r>
      <w:proofErr w:type="gramStart"/>
      <w:r w:rsidRPr="001D080D">
        <w:rPr>
          <w:rFonts w:ascii="TimesNewRoman" w:hAnsi="TimesNewRoman" w:cs="TimesNewRoman"/>
          <w:sz w:val="22"/>
          <w:szCs w:val="22"/>
          <w:lang w:eastAsia="ru-RU"/>
        </w:rPr>
        <w:t>,п</w:t>
      </w:r>
      <w:proofErr w:type="gramEnd"/>
      <w:r w:rsidRPr="001D080D">
        <w:rPr>
          <w:rFonts w:ascii="TimesNewRoman" w:hAnsi="TimesNewRoman" w:cs="TimesNewRoman"/>
          <w:sz w:val="22"/>
          <w:szCs w:val="22"/>
          <w:lang w:eastAsia="ru-RU"/>
        </w:rPr>
        <w:t>ерсоналий</w:t>
      </w:r>
      <w:proofErr w:type="spellEnd"/>
      <w:r w:rsidRPr="001D080D">
        <w:rPr>
          <w:rFonts w:ascii="TimesNewRoman" w:hAnsi="TimesNewRoman" w:cs="TimesNewRoman"/>
          <w:sz w:val="22"/>
          <w:szCs w:val="22"/>
          <w:lang w:eastAsia="ru-RU"/>
        </w:rPr>
        <w:t>, истории родного края; умений устанавливать причинно-следственные связи, проводить поиск исторической информации в письменных источниках, работать с иллюстративным материалом (знание фактов истории культуры), работать с исторической картой.</w:t>
      </w: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На момент проведения проверочной работы число </w:t>
      </w:r>
      <w:proofErr w:type="gramStart"/>
      <w:r w:rsidRPr="001D080D">
        <w:rPr>
          <w:rFonts w:eastAsia="Times New Roman"/>
          <w:color w:val="000000"/>
          <w:sz w:val="22"/>
          <w:szCs w:val="22"/>
          <w:lang w:eastAsia="ru-RU"/>
        </w:rPr>
        <w:t>обучающихся</w:t>
      </w:r>
      <w:proofErr w:type="gramEnd"/>
      <w:r w:rsidRPr="001D080D">
        <w:rPr>
          <w:rFonts w:eastAsia="Times New Roman"/>
          <w:color w:val="000000"/>
          <w:sz w:val="22"/>
          <w:szCs w:val="22"/>
          <w:lang w:eastAsia="ru-RU"/>
        </w:rPr>
        <w:t>:</w:t>
      </w: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в </w:t>
      </w:r>
      <w:r w:rsidRPr="001D080D">
        <w:rPr>
          <w:sz w:val="22"/>
          <w:szCs w:val="22"/>
        </w:rPr>
        <w:t>11-А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классе составляло </w:t>
      </w:r>
      <w:r w:rsidR="009E3C4B" w:rsidRPr="001D080D">
        <w:rPr>
          <w:rFonts w:eastAsia="Times New Roman"/>
          <w:color w:val="000000"/>
          <w:sz w:val="22"/>
          <w:szCs w:val="22"/>
          <w:lang w:eastAsia="ru-RU"/>
        </w:rPr>
        <w:t>20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чел., ра</w:t>
      </w:r>
      <w:r w:rsidR="009E3C4B" w:rsidRPr="001D080D">
        <w:rPr>
          <w:rFonts w:eastAsia="Times New Roman"/>
          <w:color w:val="000000"/>
          <w:sz w:val="22"/>
          <w:szCs w:val="22"/>
          <w:lang w:eastAsia="ru-RU"/>
        </w:rPr>
        <w:t>боту выполняли 6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чел.</w:t>
      </w:r>
      <w:r w:rsidR="006B112C" w:rsidRPr="001D080D">
        <w:rPr>
          <w:rFonts w:eastAsia="Times New Roman"/>
          <w:color w:val="000000"/>
          <w:sz w:val="22"/>
          <w:szCs w:val="22"/>
          <w:lang w:eastAsia="ru-RU"/>
        </w:rPr>
        <w:t xml:space="preserve"> 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>(</w:t>
      </w:r>
      <w:r w:rsidR="009E3C4B" w:rsidRPr="001D080D">
        <w:rPr>
          <w:rFonts w:eastAsia="Times New Roman"/>
          <w:color w:val="000000"/>
          <w:sz w:val="22"/>
          <w:szCs w:val="22"/>
          <w:lang w:eastAsia="ru-RU"/>
        </w:rPr>
        <w:t>30</w:t>
      </w:r>
      <w:r w:rsidRPr="001D080D">
        <w:rPr>
          <w:rFonts w:eastAsia="Times New Roman"/>
          <w:color w:val="000000"/>
          <w:sz w:val="22"/>
          <w:szCs w:val="22"/>
          <w:lang w:eastAsia="ru-RU"/>
        </w:rPr>
        <w:t>%)</w:t>
      </w:r>
      <w:r w:rsidR="006B112C" w:rsidRPr="001D080D">
        <w:rPr>
          <w:rFonts w:eastAsia="Times New Roman"/>
          <w:color w:val="000000"/>
          <w:sz w:val="22"/>
          <w:szCs w:val="22"/>
          <w:lang w:eastAsia="ru-RU"/>
        </w:rPr>
        <w:t xml:space="preserve">. </w:t>
      </w:r>
      <w:r w:rsidR="006B112C" w:rsidRPr="001D080D">
        <w:rPr>
          <w:rFonts w:eastAsia="Times New Roman"/>
          <w:b/>
          <w:color w:val="000000"/>
          <w:sz w:val="22"/>
          <w:szCs w:val="22"/>
          <w:lang w:eastAsia="ru-RU"/>
        </w:rPr>
        <w:t>Писали ВПР 14 марта 2023г.</w:t>
      </w: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b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b/>
          <w:color w:val="000000"/>
          <w:sz w:val="22"/>
          <w:szCs w:val="22"/>
          <w:lang w:eastAsia="ru-RU"/>
        </w:rPr>
        <w:t>Вид работы: проверочная работа</w:t>
      </w:r>
      <w:r w:rsidR="006B112C" w:rsidRPr="001D080D">
        <w:rPr>
          <w:rFonts w:eastAsia="Times New Roman"/>
          <w:b/>
          <w:color w:val="000000"/>
          <w:sz w:val="22"/>
          <w:szCs w:val="22"/>
          <w:lang w:eastAsia="ru-RU"/>
        </w:rPr>
        <w:t>:</w:t>
      </w: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6B112C" w:rsidRPr="001D080D" w:rsidRDefault="006B112C" w:rsidP="006B112C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Из 6 учащихся 11-А класса, выполнявших работу, 50% работ учащихся </w:t>
      </w:r>
      <w:proofErr w:type="gramStart"/>
      <w:r w:rsidRPr="001D080D">
        <w:rPr>
          <w:rFonts w:eastAsia="Times New Roman"/>
          <w:color w:val="000000"/>
          <w:sz w:val="22"/>
          <w:szCs w:val="22"/>
          <w:lang w:eastAsia="ru-RU"/>
        </w:rPr>
        <w:t>оценены</w:t>
      </w:r>
      <w:proofErr w:type="gramEnd"/>
      <w:r w:rsidRPr="001D080D">
        <w:rPr>
          <w:rFonts w:eastAsia="Times New Roman"/>
          <w:color w:val="000000"/>
          <w:sz w:val="22"/>
          <w:szCs w:val="22"/>
          <w:lang w:eastAsia="ru-RU"/>
        </w:rPr>
        <w:t xml:space="preserve"> на «хорошо»; 50%на «удовлетворительно».</w:t>
      </w:r>
    </w:p>
    <w:p w:rsidR="00BC39D4" w:rsidRPr="001D080D" w:rsidRDefault="00BC39D4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A27877" w:rsidRPr="001D080D" w:rsidRDefault="00A27877" w:rsidP="00A27877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Результаты выполнения проверочной работы:</w:t>
      </w:r>
    </w:p>
    <w:p w:rsidR="006B112C" w:rsidRPr="001D080D" w:rsidRDefault="006B112C" w:rsidP="00A27877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A27877" w:rsidRPr="001D080D" w:rsidTr="001D080D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«5»</w:t>
            </w:r>
          </w:p>
        </w:tc>
      </w:tr>
      <w:tr w:rsidR="00A27877" w:rsidRPr="001D080D" w:rsidTr="001D080D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0 - 6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7– 12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13 - 17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18 - 21</w:t>
            </w:r>
          </w:p>
        </w:tc>
      </w:tr>
      <w:tr w:rsidR="00A27877" w:rsidRPr="001D080D" w:rsidTr="001D080D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Результат 11-А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6B112C" w:rsidRPr="001D080D" w:rsidTr="001D080D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Результаты  </w:t>
            </w:r>
            <w:proofErr w:type="gram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</w:tr>
    </w:tbl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A27877" w:rsidRPr="001D080D" w:rsidRDefault="00A27877" w:rsidP="00A27877">
      <w:pPr>
        <w:shd w:val="clear" w:color="auto" w:fill="FFFFFF"/>
        <w:ind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:rsidR="00BC39D4" w:rsidRPr="001D080D" w:rsidRDefault="009E3C4B" w:rsidP="00A2787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u w:val="single"/>
          <w:lang w:eastAsia="ru-RU"/>
        </w:rPr>
        <w:t xml:space="preserve"> </w:t>
      </w:r>
    </w:p>
    <w:p w:rsidR="00A27877" w:rsidRPr="001D080D" w:rsidRDefault="00A27877" w:rsidP="00A27877">
      <w:pPr>
        <w:shd w:val="clear" w:color="auto" w:fill="FFFFFF"/>
        <w:jc w:val="center"/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b/>
          <w:bCs/>
          <w:iCs/>
          <w:color w:val="000000"/>
          <w:sz w:val="22"/>
          <w:szCs w:val="22"/>
          <w:lang w:eastAsia="ru-RU"/>
        </w:rPr>
        <w:t>Результаты выполнения работы по классам:</w:t>
      </w:r>
    </w:p>
    <w:p w:rsidR="006B112C" w:rsidRPr="001D080D" w:rsidRDefault="006B112C" w:rsidP="00A27877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10411" w:type="dxa"/>
        <w:jc w:val="center"/>
        <w:tblInd w:w="-87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60"/>
        <w:gridCol w:w="851"/>
        <w:gridCol w:w="850"/>
        <w:gridCol w:w="709"/>
        <w:gridCol w:w="752"/>
        <w:gridCol w:w="666"/>
        <w:gridCol w:w="708"/>
        <w:gridCol w:w="1019"/>
        <w:gridCol w:w="824"/>
        <w:gridCol w:w="824"/>
        <w:gridCol w:w="824"/>
        <w:gridCol w:w="824"/>
      </w:tblGrid>
      <w:tr w:rsidR="00A27877" w:rsidRPr="001D080D" w:rsidTr="001D080D">
        <w:trPr>
          <w:trHeight w:val="90"/>
          <w:jc w:val="center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252525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 списку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C621E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</w:t>
            </w:r>
            <w:r w:rsidR="00A27877"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ыполняли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Ср. </w:t>
            </w:r>
            <w:proofErr w:type="spellStart"/>
            <w:r w:rsidRPr="001D080D">
              <w:rPr>
                <w:rFonts w:eastAsia="Times New Roman"/>
                <w:b/>
                <w:sz w:val="22"/>
                <w:szCs w:val="22"/>
                <w:lang w:eastAsia="ru-RU"/>
              </w:rPr>
              <w:t>оц</w:t>
            </w:r>
            <w:proofErr w:type="spellEnd"/>
            <w:r w:rsidRPr="001D080D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Повысили</w:t>
            </w:r>
          </w:p>
        </w:tc>
      </w:tr>
      <w:tr w:rsidR="00A27877" w:rsidRPr="001D080D" w:rsidTr="001D080D">
        <w:trPr>
          <w:trHeight w:val="105"/>
          <w:jc w:val="center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BC39D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Результат 11-</w:t>
            </w:r>
            <w:r w:rsidR="00A27877" w:rsidRPr="001D080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А</w:t>
            </w:r>
            <w:r w:rsidRPr="001D080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класса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9E3C4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9E3C4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9E3C4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9E3C4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9E3C4B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E2172E" w:rsidP="001D080D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sz w:val="22"/>
                <w:szCs w:val="22"/>
                <w:lang w:eastAsia="ru-RU"/>
              </w:rPr>
              <w:t>13,</w:t>
            </w:r>
            <w:r w:rsidR="00A27877" w:rsidRPr="001D080D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E2172E" w:rsidP="001D080D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sz w:val="22"/>
                <w:szCs w:val="22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6B112C" w:rsidRPr="001D080D" w:rsidTr="001D080D">
        <w:trPr>
          <w:trHeight w:val="105"/>
          <w:jc w:val="center"/>
        </w:trPr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Результаты </w:t>
            </w:r>
            <w:proofErr w:type="gramStart"/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30%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7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50%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  <w:tc>
          <w:tcPr>
            <w:tcW w:w="10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sz w:val="22"/>
                <w:szCs w:val="22"/>
                <w:lang w:eastAsia="ru-RU"/>
              </w:rPr>
              <w:t>13,5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sz w:val="22"/>
                <w:szCs w:val="22"/>
                <w:lang w:eastAsia="ru-RU"/>
              </w:rPr>
              <w:t>3,5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67%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33%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B112C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</w:tr>
    </w:tbl>
    <w:p w:rsidR="00A27877" w:rsidRPr="001D080D" w:rsidRDefault="00A27877" w:rsidP="00A2787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01305E" w:rsidRPr="001D080D" w:rsidRDefault="0001305E" w:rsidP="00A2787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01305E" w:rsidRPr="001D080D" w:rsidRDefault="0001305E" w:rsidP="00A2787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87"/>
        <w:gridCol w:w="1248"/>
        <w:gridCol w:w="1749"/>
        <w:gridCol w:w="1575"/>
      </w:tblGrid>
      <w:tr w:rsidR="00A27877" w:rsidRPr="001D080D" w:rsidTr="00E2172E">
        <w:trPr>
          <w:trHeight w:val="195"/>
          <w:jc w:val="center"/>
        </w:trPr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12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Успеваемость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6B112C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</w:t>
            </w:r>
            <w:r w:rsidR="00A27877"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ровень </w:t>
            </w:r>
          </w:p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обученности</w:t>
            </w:r>
            <w:proofErr w:type="spellEnd"/>
          </w:p>
        </w:tc>
      </w:tr>
      <w:tr w:rsidR="00A27877" w:rsidRPr="001D080D" w:rsidTr="00E2172E">
        <w:trPr>
          <w:jc w:val="center"/>
        </w:trPr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BC39D4" w:rsidP="001D080D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11-</w:t>
            </w:r>
            <w:r w:rsidR="00A27877" w:rsidRPr="001D080D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А</w:t>
            </w:r>
          </w:p>
          <w:p w:rsidR="00BC39D4" w:rsidRPr="001D080D" w:rsidRDefault="00BC39D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</w:tbl>
    <w:p w:rsidR="00A27877" w:rsidRPr="001D080D" w:rsidRDefault="00A27877" w:rsidP="00A2787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A27877" w:rsidRPr="001D080D" w:rsidRDefault="00A27877" w:rsidP="006B112C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  <w:r w:rsidRPr="001D080D"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  <w:t>Сводные данные по выполнению каждого задания приведены в таблице:</w:t>
      </w:r>
    </w:p>
    <w:p w:rsidR="00A27877" w:rsidRPr="001D080D" w:rsidRDefault="00A27877" w:rsidP="00A2787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</w:p>
    <w:tbl>
      <w:tblPr>
        <w:tblW w:w="10947" w:type="dxa"/>
        <w:jc w:val="center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027"/>
        <w:gridCol w:w="709"/>
        <w:gridCol w:w="992"/>
        <w:gridCol w:w="992"/>
        <w:gridCol w:w="993"/>
        <w:gridCol w:w="850"/>
        <w:gridCol w:w="851"/>
        <w:gridCol w:w="992"/>
      </w:tblGrid>
      <w:tr w:rsidR="00A27877" w:rsidRPr="001D080D" w:rsidTr="001C3498">
        <w:trPr>
          <w:jc w:val="center"/>
        </w:trPr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C621E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№ </w:t>
            </w: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за</w:t>
            </w:r>
          </w:p>
        </w:tc>
        <w:tc>
          <w:tcPr>
            <w:tcW w:w="402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Проверяемые требования (умения)</w:t>
            </w:r>
          </w:p>
        </w:tc>
        <w:tc>
          <w:tcPr>
            <w:tcW w:w="538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99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Доля учащи</w:t>
            </w: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хся, полностью справившихся с заданием, %</w:t>
            </w:r>
          </w:p>
        </w:tc>
      </w:tr>
      <w:tr w:rsidR="00A27877" w:rsidRPr="001D080D" w:rsidTr="001C3498">
        <w:trPr>
          <w:jc w:val="center"/>
        </w:trPr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02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Максимальный балл за </w:t>
            </w:r>
            <w:proofErr w:type="spellStart"/>
            <w:proofErr w:type="gramStart"/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выпол-нение</w:t>
            </w:r>
            <w:proofErr w:type="spellEnd"/>
            <w:proofErr w:type="gramEnd"/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задания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1б.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2б.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3б.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4б.</w:t>
            </w:r>
          </w:p>
        </w:tc>
        <w:tc>
          <w:tcPr>
            <w:tcW w:w="99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A27877" w:rsidRPr="001D080D" w:rsidRDefault="00A27877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7877" w:rsidRPr="001D080D" w:rsidTr="001C3498">
        <w:trPr>
          <w:trHeight w:val="39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pStyle w:val="a7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1D080D">
              <w:rPr>
                <w:color w:val="000000"/>
                <w:sz w:val="22"/>
                <w:szCs w:val="22"/>
              </w:rPr>
              <w:t>Знание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E2172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E2172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83,3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27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 Умение проводить поиск исторической информации в источниках разного типа;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1-16,7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3 - 50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46587F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12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Умение проводить поиск исторической информации в источниках разного типа; различать в исторической информации факты и мнения, исторические описания и исторические объяснения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6 -100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 xml:space="preserve">Знание/понимание основных фактов, процессов и явлений, характеризующих целостность отечественной и всемирной истории; периодизацию </w:t>
            </w:r>
            <w:r w:rsidRPr="001D080D">
              <w:rPr>
                <w:color w:val="000000"/>
                <w:sz w:val="22"/>
                <w:szCs w:val="22"/>
              </w:rPr>
              <w:lastRenderedPageBreak/>
              <w:t>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66,7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21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46587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0 - 0%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46587F" w:rsidP="001D080D">
            <w:pPr>
              <w:spacing w:line="120" w:lineRule="atLeast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6B112C" w:rsidP="001D080D">
            <w:pPr>
              <w:spacing w:line="120" w:lineRule="atLeast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45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0-</w:t>
            </w: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0 %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 xml:space="preserve"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</w:t>
            </w:r>
            <w:r w:rsidRPr="001D080D">
              <w:rPr>
                <w:color w:val="000000"/>
                <w:sz w:val="22"/>
                <w:szCs w:val="22"/>
              </w:rPr>
              <w:lastRenderedPageBreak/>
              <w:t>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1-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r w:rsidR="006B112C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10 К</w:t>
            </w:r>
            <w:proofErr w:type="gram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proofErr w:type="gramEnd"/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27877" w:rsidRPr="001D080D" w:rsidRDefault="00A27877" w:rsidP="001D080D">
            <w:pPr>
              <w:widowControl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color w:val="000000"/>
                <w:sz w:val="22"/>
                <w:szCs w:val="22"/>
              </w:rPr>
              <w:t>Знание истории родного края.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К</w:t>
            </w:r>
            <w:proofErr w:type="gram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  <w:proofErr w:type="gramEnd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– 1 б.</w:t>
            </w:r>
          </w:p>
          <w:p w:rsidR="00A27877" w:rsidRPr="001D080D" w:rsidRDefault="00A27877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– 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66,7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877" w:rsidRPr="001D080D" w:rsidRDefault="00A27877" w:rsidP="001D080D">
            <w:pPr>
              <w:autoSpaceDE w:val="0"/>
              <w:autoSpaceDN w:val="0"/>
              <w:adjustRightInd w:val="0"/>
              <w:spacing w:before="13" w:line="78" w:lineRule="atLeast"/>
              <w:rPr>
                <w:b/>
                <w:bCs/>
                <w:color w:val="000000"/>
                <w:sz w:val="22"/>
                <w:szCs w:val="22"/>
              </w:rPr>
            </w:pPr>
            <w:r w:rsidRPr="001D080D">
              <w:rPr>
                <w:b/>
                <w:bCs/>
                <w:color w:val="000000"/>
                <w:sz w:val="22"/>
                <w:szCs w:val="22"/>
              </w:rPr>
              <w:t>10К2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autoSpaceDE w:val="0"/>
              <w:autoSpaceDN w:val="0"/>
              <w:adjustRightInd w:val="0"/>
              <w:spacing w:before="13" w:line="104" w:lineRule="atLeast"/>
              <w:ind w:left="15"/>
              <w:rPr>
                <w:color w:val="000000"/>
                <w:sz w:val="22"/>
                <w:szCs w:val="22"/>
              </w:rPr>
            </w:pPr>
            <w:r w:rsidRPr="001D080D">
              <w:rPr>
                <w:color w:val="000000"/>
                <w:sz w:val="22"/>
                <w:szCs w:val="22"/>
              </w:rPr>
              <w:t xml:space="preserve">Знание истории родного края. Умение различать в исторической информации </w:t>
            </w:r>
            <w:r w:rsidRPr="001D080D">
              <w:rPr>
                <w:color w:val="000000"/>
                <w:sz w:val="22"/>
                <w:szCs w:val="22"/>
              </w:rPr>
              <w:lastRenderedPageBreak/>
              <w:t>факты и мнения, исторические описания и исторические объяснения;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  <w:p w:rsidR="00A27877" w:rsidRPr="001D080D" w:rsidRDefault="00A27877" w:rsidP="001D080D">
            <w:pPr>
              <w:autoSpaceDE w:val="0"/>
              <w:autoSpaceDN w:val="0"/>
              <w:adjustRightInd w:val="0"/>
              <w:spacing w:before="13" w:line="104" w:lineRule="atLeast"/>
              <w:ind w:left="15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К</w:t>
            </w:r>
            <w:proofErr w:type="gram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proofErr w:type="gramEnd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– 2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–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 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46587F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46587F" w:rsidP="0046587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C3498">
            <w:pPr>
              <w:pStyle w:val="a7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1D080D">
              <w:rPr>
                <w:color w:val="000000"/>
                <w:sz w:val="22"/>
                <w:szCs w:val="22"/>
              </w:rPr>
              <w:t>Знание исторических деятелей.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–</w:t>
            </w:r>
          </w:p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–</w:t>
            </w:r>
          </w:p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1D73E4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  <w:tr w:rsidR="00A27877" w:rsidRPr="001D080D" w:rsidTr="001C3498">
        <w:trPr>
          <w:trHeight w:val="330"/>
          <w:jc w:val="center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0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C3498">
            <w:pPr>
              <w:pStyle w:val="a7"/>
              <w:ind w:left="0" w:firstLine="0"/>
              <w:jc w:val="left"/>
              <w:rPr>
                <w:b/>
                <w:sz w:val="22"/>
                <w:szCs w:val="22"/>
              </w:rPr>
            </w:pPr>
            <w:r w:rsidRPr="001D080D">
              <w:rPr>
                <w:color w:val="000000"/>
                <w:sz w:val="22"/>
                <w:szCs w:val="22"/>
              </w:rPr>
              <w:t xml:space="preserve">Умение устанавливать причинно-следственные связи;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</w:t>
            </w:r>
            <w:r w:rsidRPr="001D080D">
              <w:rPr>
                <w:color w:val="000000"/>
                <w:sz w:val="22"/>
                <w:szCs w:val="22"/>
              </w:rPr>
              <w:lastRenderedPageBreak/>
              <w:t>России, ее роль в мировом сообществе.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6B112C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–</w:t>
            </w:r>
          </w:p>
          <w:p w:rsidR="00A27877" w:rsidRPr="001D080D" w:rsidRDefault="001D73E4" w:rsidP="001D73E4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83,3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–</w:t>
            </w:r>
          </w:p>
          <w:p w:rsidR="00A27877" w:rsidRPr="001D080D" w:rsidRDefault="001D73E4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16,7</w:t>
            </w:r>
            <w:r w:rsidR="00A27877"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27877" w:rsidRPr="001D080D" w:rsidRDefault="00A27877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877" w:rsidRPr="001D080D" w:rsidRDefault="001D73E4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</w:t>
            </w:r>
            <w:r w:rsidR="00A27877"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%</w:t>
            </w:r>
          </w:p>
        </w:tc>
      </w:tr>
    </w:tbl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A27877" w:rsidRPr="001D080D" w:rsidRDefault="00D446DE" w:rsidP="00D446DE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b/>
          <w:bCs/>
          <w:color w:val="000000"/>
          <w:sz w:val="22"/>
          <w:szCs w:val="22"/>
          <w:lang w:eastAsia="ru-RU"/>
        </w:rPr>
        <w:t>Сводные данные оценивания приведены в таблице:</w:t>
      </w:r>
    </w:p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p w:rsidR="00A27877" w:rsidRPr="001D080D" w:rsidRDefault="00A27877" w:rsidP="00A27877">
      <w:pPr>
        <w:shd w:val="clear" w:color="auto" w:fill="FFFFFF"/>
        <w:rPr>
          <w:rFonts w:eastAsia="Times New Roman"/>
          <w:b/>
          <w:bCs/>
          <w:color w:val="000000"/>
          <w:sz w:val="22"/>
          <w:szCs w:val="22"/>
          <w:u w:val="single"/>
          <w:lang w:eastAsia="ru-RU"/>
        </w:rPr>
      </w:pPr>
    </w:p>
    <w:tbl>
      <w:tblPr>
        <w:tblW w:w="10663" w:type="dxa"/>
        <w:jc w:val="center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1"/>
        <w:gridCol w:w="1395"/>
        <w:gridCol w:w="3874"/>
        <w:gridCol w:w="1091"/>
        <w:gridCol w:w="3402"/>
      </w:tblGrid>
      <w:tr w:rsidR="00A27877" w:rsidRPr="001D080D" w:rsidTr="001C3498">
        <w:trPr>
          <w:jc w:val="center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Группа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Первичный</w:t>
            </w:r>
          </w:p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Балл по критериям оценивания</w:t>
            </w: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Характеристика группы</w:t>
            </w: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Численность группы (чел.)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877" w:rsidRPr="001D080D" w:rsidRDefault="00A27877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Типичные ошибки</w:t>
            </w:r>
          </w:p>
        </w:tc>
      </w:tr>
      <w:tr w:rsidR="00D446DE" w:rsidRPr="001D080D" w:rsidTr="001C3498">
        <w:trPr>
          <w:jc w:val="center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 (низкий уровень)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«2»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0-6б.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D446DE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Обучающиеся, </w:t>
            </w:r>
            <w:proofErr w:type="spellStart"/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необладающие</w:t>
            </w:r>
            <w:proofErr w:type="spellEnd"/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историческими умениями на базовом, общественно значимом </w:t>
            </w:r>
            <w:proofErr w:type="gramStart"/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уровне</w:t>
            </w:r>
            <w:proofErr w:type="gramEnd"/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</w:t>
            </w:r>
            <w:r w:rsidRPr="001D08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группа риска, требующая особого внимания и контроля</w:t>
            </w: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).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 номер: нет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 чел.-(0%)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----</w:t>
            </w:r>
          </w:p>
        </w:tc>
      </w:tr>
      <w:tr w:rsidR="00D446DE" w:rsidRPr="001D080D" w:rsidTr="001C3498">
        <w:trPr>
          <w:jc w:val="center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 (базовый уровень)</w:t>
            </w:r>
          </w:p>
          <w:p w:rsidR="00D446DE" w:rsidRPr="001D080D" w:rsidRDefault="00D446DE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«3»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 баллов- 1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11 баллов –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 баллов –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освоившие курс истории на базовом уровне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номер- 1017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1014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1010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446DE" w:rsidRDefault="00D446DE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3 –</w:t>
            </w:r>
          </w:p>
          <w:p w:rsidR="001C3498" w:rsidRPr="001D080D" w:rsidRDefault="001C3498" w:rsidP="001C3498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(50%)</w:t>
            </w:r>
          </w:p>
          <w:p w:rsidR="00D446DE" w:rsidRPr="001C3498" w:rsidRDefault="00D446DE" w:rsidP="001C3498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6B112C">
            <w:pPr>
              <w:pStyle w:val="a7"/>
              <w:numPr>
                <w:ilvl w:val="0"/>
                <w:numId w:val="8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знают основных фактов, процессов, явлений, терминов, персоналий.</w:t>
            </w:r>
          </w:p>
          <w:p w:rsidR="00D446DE" w:rsidRPr="001D080D" w:rsidRDefault="00D446DE" w:rsidP="006B112C">
            <w:pPr>
              <w:pStyle w:val="a7"/>
              <w:numPr>
                <w:ilvl w:val="0"/>
                <w:numId w:val="8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 xml:space="preserve">Не знают истории родного края. </w:t>
            </w:r>
          </w:p>
          <w:p w:rsidR="00D446DE" w:rsidRPr="001D080D" w:rsidRDefault="00D446DE" w:rsidP="006B112C">
            <w:pPr>
              <w:pStyle w:val="a7"/>
              <w:numPr>
                <w:ilvl w:val="0"/>
                <w:numId w:val="8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умеет устанавливать причинно-следственные связи.</w:t>
            </w:r>
          </w:p>
          <w:p w:rsidR="00D446DE" w:rsidRPr="001D080D" w:rsidRDefault="00D446DE" w:rsidP="006B112C">
            <w:pPr>
              <w:pStyle w:val="a7"/>
              <w:numPr>
                <w:ilvl w:val="0"/>
                <w:numId w:val="8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умеет проводить поиск исторической информации в письменных источниках.</w:t>
            </w:r>
          </w:p>
          <w:p w:rsidR="00D446DE" w:rsidRPr="001D080D" w:rsidRDefault="00D446DE" w:rsidP="001D080D">
            <w:pPr>
              <w:ind w:left="311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446DE" w:rsidRPr="001D080D" w:rsidTr="001C3498">
        <w:trPr>
          <w:jc w:val="center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III (</w:t>
            </w:r>
            <w:proofErr w:type="spell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базово-переходный</w:t>
            </w:r>
            <w:proofErr w:type="spellEnd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уровень)</w:t>
            </w:r>
          </w:p>
          <w:p w:rsidR="00D446DE" w:rsidRPr="001D080D" w:rsidRDefault="00D446DE" w:rsidP="006B112C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«4»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«4»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 баллов –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16 баллов –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баллов – 1 чел.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Обучающиеся, успешно освоившие базовый курс истории, фактически близкие к следующему уровню подготовки. Это участники экзамена, имеющие шансы на переход в следующую группу по уровню подготовки.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кодовый номер: 1007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1020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1006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446DE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3- </w:t>
            </w:r>
          </w:p>
          <w:p w:rsidR="001C3498" w:rsidRPr="001D080D" w:rsidRDefault="001C3498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(50%)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  <w:p w:rsidR="00D446DE" w:rsidRPr="001C3498" w:rsidRDefault="00D446DE" w:rsidP="001C3498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6B112C">
            <w:pPr>
              <w:pStyle w:val="a7"/>
              <w:numPr>
                <w:ilvl w:val="0"/>
                <w:numId w:val="9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знают истории родного края.</w:t>
            </w:r>
          </w:p>
          <w:p w:rsidR="00D446DE" w:rsidRPr="001D080D" w:rsidRDefault="00D446DE" w:rsidP="006B112C">
            <w:pPr>
              <w:pStyle w:val="a7"/>
              <w:numPr>
                <w:ilvl w:val="0"/>
                <w:numId w:val="9"/>
              </w:num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ascii="TimesNewRoman" w:hAnsi="TimesNewRoman" w:cs="TimesNewRoman"/>
                <w:sz w:val="22"/>
                <w:szCs w:val="22"/>
                <w:lang w:eastAsia="ru-RU"/>
              </w:rPr>
              <w:t>Не умеет устанавливать причинно-следственные связи.</w:t>
            </w:r>
          </w:p>
          <w:p w:rsidR="00D446DE" w:rsidRPr="001D080D" w:rsidRDefault="00D446DE" w:rsidP="001D080D">
            <w:pPr>
              <w:ind w:left="311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D446DE" w:rsidRPr="001D080D" w:rsidTr="001C3498">
        <w:trPr>
          <w:jc w:val="center"/>
        </w:trPr>
        <w:tc>
          <w:tcPr>
            <w:tcW w:w="9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IV (повышенный урове</w:t>
            </w: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нь)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«5»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«5»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  <w:t>18 – 21б.</w:t>
            </w:r>
          </w:p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u w:val="single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Обучающиеся, освоившие курс истории, имеющие достаточный и высокий уровень подготовки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кодовые номера: нет</w:t>
            </w: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D446DE" w:rsidRPr="001D080D" w:rsidRDefault="00D446DE" w:rsidP="001D080D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 xml:space="preserve">0 </w:t>
            </w:r>
            <w:proofErr w:type="spellStart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уч</w:t>
            </w:r>
            <w:proofErr w:type="spellEnd"/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. – </w:t>
            </w:r>
            <w:r w:rsidR="001C3498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(</w:t>
            </w:r>
            <w:r w:rsidRPr="001D080D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0%</w:t>
            </w:r>
            <w:r w:rsidR="001C3498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6DE" w:rsidRPr="001D080D" w:rsidRDefault="00D446DE" w:rsidP="001D08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D080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---</w:t>
            </w:r>
          </w:p>
        </w:tc>
      </w:tr>
    </w:tbl>
    <w:p w:rsidR="00C3600C" w:rsidRPr="001D080D" w:rsidRDefault="00C3600C" w:rsidP="00F2353A">
      <w:pPr>
        <w:rPr>
          <w:sz w:val="22"/>
          <w:szCs w:val="22"/>
        </w:rPr>
      </w:pPr>
    </w:p>
    <w:p w:rsidR="00BC39D4" w:rsidRPr="001D080D" w:rsidRDefault="00BC39D4" w:rsidP="00F2353A">
      <w:pPr>
        <w:rPr>
          <w:sz w:val="22"/>
          <w:szCs w:val="22"/>
        </w:rPr>
      </w:pPr>
    </w:p>
    <w:p w:rsidR="00BC39D4" w:rsidRPr="001D080D" w:rsidRDefault="00BC39D4" w:rsidP="00F2353A">
      <w:pPr>
        <w:rPr>
          <w:sz w:val="22"/>
          <w:szCs w:val="22"/>
        </w:rPr>
      </w:pPr>
    </w:p>
    <w:p w:rsidR="00BC39D4" w:rsidRPr="001D080D" w:rsidRDefault="00BC39D4" w:rsidP="00BC39D4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2"/>
          <w:szCs w:val="22"/>
          <w:u w:val="single"/>
          <w:lang w:eastAsia="ru-RU"/>
        </w:rPr>
      </w:pPr>
      <w:r w:rsidRPr="001D080D">
        <w:rPr>
          <w:rFonts w:eastAsia="Times New Roman"/>
          <w:b/>
          <w:bCs/>
          <w:color w:val="000000" w:themeColor="text1"/>
          <w:sz w:val="22"/>
          <w:szCs w:val="22"/>
          <w:u w:val="single"/>
          <w:lang w:eastAsia="ru-RU"/>
        </w:rPr>
        <w:t>Результаты   выполнения  заданий  ВПР</w:t>
      </w:r>
    </w:p>
    <w:p w:rsidR="00BC39D4" w:rsidRPr="001D080D" w:rsidRDefault="00BC39D4" w:rsidP="00BC39D4">
      <w:pPr>
        <w:shd w:val="clear" w:color="auto" w:fill="FFFFFF"/>
        <w:spacing w:after="125"/>
        <w:rPr>
          <w:rFonts w:eastAsia="Times New Roman"/>
          <w:color w:val="000000" w:themeColor="text1"/>
          <w:sz w:val="22"/>
          <w:szCs w:val="22"/>
          <w:lang w:eastAsia="ru-RU"/>
        </w:rPr>
      </w:pP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>Лучше всего учащиеся справились с заданиями:</w:t>
      </w: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sz w:val="22"/>
          <w:szCs w:val="22"/>
        </w:rPr>
        <w:t xml:space="preserve"> </w:t>
      </w:r>
      <w:r w:rsidRPr="001D080D">
        <w:rPr>
          <w:rFonts w:eastAsia="Times New Roman"/>
          <w:b/>
          <w:sz w:val="22"/>
          <w:szCs w:val="22"/>
        </w:rPr>
        <w:t xml:space="preserve">№ 1 - </w:t>
      </w:r>
      <w:r w:rsidRPr="001D080D">
        <w:rPr>
          <w:rFonts w:eastAsia="Times New Roman"/>
          <w:sz w:val="22"/>
          <w:szCs w:val="22"/>
        </w:rPr>
        <w:t>Знание основных терминов.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 83,3%.</w:t>
      </w:r>
    </w:p>
    <w:p w:rsidR="001D080D" w:rsidRPr="001D080D" w:rsidRDefault="001D080D" w:rsidP="001C3498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3 - </w:t>
      </w:r>
      <w:r w:rsidRPr="001D080D">
        <w:rPr>
          <w:rFonts w:eastAsia="Times New Roman"/>
          <w:sz w:val="22"/>
          <w:szCs w:val="22"/>
        </w:rPr>
        <w:t>Умение проводить поиск исторической информации в источниках разного типа; различать в исторической информации факты и мнения, исторические описания и исторические объяснения</w:t>
      </w:r>
      <w:r w:rsidRPr="001D080D">
        <w:rPr>
          <w:rFonts w:eastAsia="Times New Roman"/>
          <w:b/>
          <w:sz w:val="22"/>
          <w:szCs w:val="22"/>
        </w:rPr>
        <w:t xml:space="preserve"> = </w:t>
      </w:r>
      <w:r w:rsidR="001C3498">
        <w:rPr>
          <w:rFonts w:eastAsia="Times New Roman"/>
          <w:b/>
          <w:sz w:val="22"/>
          <w:szCs w:val="22"/>
        </w:rPr>
        <w:t>100%.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4 -  </w:t>
      </w:r>
      <w:r w:rsidRPr="001D080D">
        <w:rPr>
          <w:rFonts w:eastAsia="Times New Roman"/>
          <w:sz w:val="22"/>
          <w:szCs w:val="22"/>
        </w:rPr>
        <w:t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66,7%.</w:t>
      </w:r>
    </w:p>
    <w:p w:rsidR="001D080D" w:rsidRPr="001D080D" w:rsidRDefault="001D080D" w:rsidP="001C3498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5 - </w:t>
      </w:r>
      <w:r w:rsidRPr="001D080D">
        <w:rPr>
          <w:rFonts w:eastAsia="Times New Roman"/>
          <w:sz w:val="22"/>
          <w:szCs w:val="22"/>
        </w:rPr>
        <w:t>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50%.</w:t>
      </w:r>
      <w:r w:rsidRPr="001D080D">
        <w:rPr>
          <w:rFonts w:eastAsia="Times New Roman"/>
          <w:b/>
          <w:sz w:val="22"/>
          <w:szCs w:val="22"/>
        </w:rPr>
        <w:t xml:space="preserve"> </w:t>
      </w:r>
    </w:p>
    <w:p w:rsidR="001D080D" w:rsidRPr="001D080D" w:rsidRDefault="001D080D" w:rsidP="001C3498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>№ 6</w:t>
      </w:r>
      <w:r w:rsidRPr="001D080D">
        <w:rPr>
          <w:b/>
          <w:sz w:val="22"/>
          <w:szCs w:val="22"/>
        </w:rPr>
        <w:t xml:space="preserve"> </w:t>
      </w:r>
      <w:r w:rsidRPr="001D080D">
        <w:rPr>
          <w:rFonts w:eastAsia="Times New Roman"/>
          <w:b/>
          <w:sz w:val="22"/>
          <w:szCs w:val="22"/>
        </w:rPr>
        <w:t xml:space="preserve">- </w:t>
      </w:r>
      <w:r w:rsidRPr="001D080D">
        <w:rPr>
          <w:rFonts w:eastAsia="Times New Roman"/>
          <w:sz w:val="22"/>
          <w:szCs w:val="22"/>
        </w:rPr>
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1D080D">
        <w:rPr>
          <w:rFonts w:eastAsia="Times New Roman"/>
          <w:b/>
          <w:sz w:val="22"/>
          <w:szCs w:val="22"/>
        </w:rPr>
        <w:t xml:space="preserve"> = 100%. 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C3498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7 -  </w:t>
      </w:r>
      <w:r w:rsidRPr="001D080D">
        <w:rPr>
          <w:rFonts w:eastAsia="Times New Roman"/>
          <w:sz w:val="22"/>
          <w:szCs w:val="22"/>
        </w:rPr>
        <w:t>Умение работать с исторической картой, анализировать историческую информацию, представленную в разных знаковых системах (текст, карта, таблица, схема, аудиовизуальный ряд).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1D080D">
        <w:rPr>
          <w:rFonts w:eastAsia="Times New Roman"/>
          <w:b/>
          <w:sz w:val="22"/>
          <w:szCs w:val="22"/>
        </w:rPr>
        <w:t xml:space="preserve"> = </w:t>
      </w:r>
      <w:r w:rsidR="001C3498">
        <w:rPr>
          <w:rFonts w:eastAsia="Times New Roman"/>
          <w:b/>
          <w:sz w:val="22"/>
          <w:szCs w:val="22"/>
        </w:rPr>
        <w:t>100%.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8 -  </w:t>
      </w:r>
      <w:r w:rsidRPr="001D080D">
        <w:rPr>
          <w:rFonts w:eastAsia="Times New Roman"/>
          <w:sz w:val="22"/>
          <w:szCs w:val="22"/>
        </w:rPr>
        <w:t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83,3%.</w:t>
      </w:r>
      <w:r w:rsidRPr="001D080D">
        <w:rPr>
          <w:rFonts w:eastAsia="Times New Roman"/>
          <w:b/>
          <w:sz w:val="22"/>
          <w:szCs w:val="22"/>
        </w:rPr>
        <w:t xml:space="preserve">     </w:t>
      </w: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9 -  </w:t>
      </w:r>
      <w:r w:rsidRPr="001D080D">
        <w:rPr>
          <w:rFonts w:eastAsia="Times New Roman"/>
          <w:sz w:val="22"/>
          <w:szCs w:val="22"/>
        </w:rPr>
        <w:t xml:space="preserve">Умение работать с иллюстративным материалом (знание фактов истории культуры), анализировать историческую информацию, представленную в разных знаковых системах (текст, карта, таблица, схема, аудиовизуальный ряд).  Знание/понимание основных фактов, процессов и явлений, характеризующих целостность отечественной и всемирной истории; периодизацию всемирной и </w:t>
      </w:r>
      <w:r w:rsidRPr="001D080D">
        <w:rPr>
          <w:rFonts w:eastAsia="Times New Roman"/>
          <w:sz w:val="22"/>
          <w:szCs w:val="22"/>
        </w:rPr>
        <w:lastRenderedPageBreak/>
        <w:t>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100%.</w:t>
      </w: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>№ 10. К</w:t>
      </w:r>
      <w:proofErr w:type="gramStart"/>
      <w:r w:rsidRPr="001D080D">
        <w:rPr>
          <w:rFonts w:eastAsia="Times New Roman"/>
          <w:b/>
          <w:sz w:val="22"/>
          <w:szCs w:val="22"/>
        </w:rPr>
        <w:t>1</w:t>
      </w:r>
      <w:proofErr w:type="gramEnd"/>
      <w:r w:rsidRPr="001D080D">
        <w:rPr>
          <w:rFonts w:eastAsia="Times New Roman"/>
          <w:b/>
          <w:sz w:val="22"/>
          <w:szCs w:val="22"/>
        </w:rPr>
        <w:t xml:space="preserve">. - </w:t>
      </w:r>
      <w:r w:rsidRPr="001D080D">
        <w:rPr>
          <w:rFonts w:eastAsia="Times New Roman"/>
          <w:sz w:val="22"/>
          <w:szCs w:val="22"/>
        </w:rPr>
        <w:t>Знание истории родного края.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66,7%.</w:t>
      </w: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>Хуже всего учащиеся справились с заданиями:</w:t>
      </w: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2 -  </w:t>
      </w:r>
      <w:r w:rsidRPr="001D080D">
        <w:rPr>
          <w:rFonts w:eastAsia="Times New Roman"/>
          <w:sz w:val="22"/>
          <w:szCs w:val="22"/>
        </w:rPr>
        <w:t>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сообществе. Умение проводить поиск исторической информации в источниках разного типа;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</w:t>
      </w:r>
      <w:r w:rsidR="001C3498">
        <w:rPr>
          <w:rFonts w:eastAsia="Times New Roman"/>
          <w:b/>
          <w:sz w:val="22"/>
          <w:szCs w:val="22"/>
        </w:rPr>
        <w:t xml:space="preserve"> = 33,3%.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C3498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>№ 10. К</w:t>
      </w:r>
      <w:proofErr w:type="gramStart"/>
      <w:r w:rsidRPr="001D080D">
        <w:rPr>
          <w:rFonts w:eastAsia="Times New Roman"/>
          <w:b/>
          <w:sz w:val="22"/>
          <w:szCs w:val="22"/>
        </w:rPr>
        <w:t>2</w:t>
      </w:r>
      <w:proofErr w:type="gramEnd"/>
      <w:r w:rsidRPr="001D080D">
        <w:rPr>
          <w:rFonts w:eastAsia="Times New Roman"/>
          <w:b/>
          <w:sz w:val="22"/>
          <w:szCs w:val="22"/>
        </w:rPr>
        <w:t xml:space="preserve">. -  </w:t>
      </w:r>
      <w:r w:rsidRPr="001D080D">
        <w:rPr>
          <w:rFonts w:eastAsia="Times New Roman"/>
          <w:sz w:val="22"/>
          <w:szCs w:val="22"/>
        </w:rPr>
        <w:t>Знание истории родного края. Умение различать в исторической информации факты и мнения, исторические описания и исторические объяснения;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Pr="001D080D">
        <w:rPr>
          <w:rFonts w:eastAsia="Times New Roman"/>
          <w:b/>
          <w:sz w:val="22"/>
          <w:szCs w:val="22"/>
        </w:rPr>
        <w:t xml:space="preserve">  = </w:t>
      </w:r>
      <w:r w:rsidR="001C3498">
        <w:rPr>
          <w:rFonts w:eastAsia="Times New Roman"/>
          <w:b/>
          <w:sz w:val="22"/>
          <w:szCs w:val="22"/>
        </w:rPr>
        <w:t xml:space="preserve"> 0%.</w:t>
      </w:r>
      <w:r w:rsidRPr="001D080D">
        <w:rPr>
          <w:rFonts w:eastAsia="Times New Roman"/>
          <w:b/>
          <w:sz w:val="22"/>
          <w:szCs w:val="22"/>
        </w:rPr>
        <w:t xml:space="preserve"> 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C3498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11 -  </w:t>
      </w:r>
      <w:r w:rsidRPr="001D080D">
        <w:rPr>
          <w:rFonts w:eastAsia="Times New Roman"/>
          <w:sz w:val="22"/>
          <w:szCs w:val="22"/>
        </w:rPr>
        <w:t xml:space="preserve">Знание исторических деятелей. Умение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 </w:t>
      </w:r>
      <w:r w:rsidRPr="001D080D">
        <w:rPr>
          <w:rFonts w:eastAsia="Times New Roman"/>
          <w:b/>
          <w:sz w:val="22"/>
          <w:szCs w:val="22"/>
        </w:rPr>
        <w:t xml:space="preserve">= </w:t>
      </w:r>
      <w:r w:rsidR="001C3498">
        <w:rPr>
          <w:rFonts w:eastAsia="Times New Roman"/>
          <w:b/>
          <w:sz w:val="22"/>
          <w:szCs w:val="22"/>
        </w:rPr>
        <w:t xml:space="preserve"> 0%.</w:t>
      </w:r>
    </w:p>
    <w:p w:rsidR="001D080D" w:rsidRPr="001D080D" w:rsidRDefault="001D080D" w:rsidP="001D080D">
      <w:pPr>
        <w:shd w:val="clear" w:color="auto" w:fill="FFFFFF"/>
        <w:ind w:firstLine="708"/>
        <w:rPr>
          <w:rFonts w:eastAsia="Times New Roman"/>
          <w:b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spacing w:after="125"/>
        <w:ind w:firstLine="708"/>
        <w:rPr>
          <w:rFonts w:eastAsia="Times New Roman"/>
          <w:b/>
          <w:sz w:val="22"/>
          <w:szCs w:val="22"/>
        </w:rPr>
      </w:pPr>
      <w:r w:rsidRPr="001D080D">
        <w:rPr>
          <w:rFonts w:eastAsia="Times New Roman"/>
          <w:b/>
          <w:sz w:val="22"/>
          <w:szCs w:val="22"/>
        </w:rPr>
        <w:t xml:space="preserve">№ 12 -  </w:t>
      </w:r>
      <w:r w:rsidRPr="001D080D">
        <w:rPr>
          <w:rFonts w:eastAsia="Times New Roman"/>
          <w:sz w:val="22"/>
          <w:szCs w:val="22"/>
        </w:rPr>
        <w:t>Умение устанавливать причинно-следственные связи; систематизировать разнообразную историческую информацию на основе своих представлений об общих закономерностях исторического процесса. Знание/понимание основных фактов, процессов и явлений, характеризующих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 историческую обусловленность современных общественных процессов; особенности исторического пути России, ее роль в мировом сообществе</w:t>
      </w:r>
      <w:r w:rsidR="001C3498">
        <w:rPr>
          <w:rFonts w:eastAsia="Times New Roman"/>
          <w:b/>
          <w:sz w:val="22"/>
          <w:szCs w:val="22"/>
        </w:rPr>
        <w:t xml:space="preserve"> = 0%.</w:t>
      </w:r>
    </w:p>
    <w:p w:rsidR="001D080D" w:rsidRPr="001D080D" w:rsidRDefault="001D080D" w:rsidP="001D080D">
      <w:pPr>
        <w:shd w:val="clear" w:color="auto" w:fill="FFFFFF"/>
        <w:rPr>
          <w:rFonts w:eastAsia="Times New Roman"/>
          <w:b/>
          <w:bCs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rPr>
          <w:rFonts w:eastAsia="Times New Roman"/>
          <w:b/>
          <w:bCs/>
          <w:sz w:val="22"/>
          <w:szCs w:val="22"/>
        </w:rPr>
      </w:pPr>
      <w:r w:rsidRPr="001D080D">
        <w:rPr>
          <w:rFonts w:eastAsia="Times New Roman"/>
          <w:b/>
          <w:bCs/>
          <w:sz w:val="22"/>
          <w:szCs w:val="22"/>
        </w:rPr>
        <w:t>Общие  выводы: </w:t>
      </w:r>
    </w:p>
    <w:p w:rsidR="001D080D" w:rsidRPr="001D080D" w:rsidRDefault="001D080D" w:rsidP="001D080D">
      <w:pPr>
        <w:pStyle w:val="a7"/>
        <w:widowControl/>
        <w:numPr>
          <w:ilvl w:val="0"/>
          <w:numId w:val="15"/>
        </w:numPr>
        <w:shd w:val="clear" w:color="auto" w:fill="FFFFFF"/>
        <w:ind w:right="0"/>
        <w:contextualSpacing/>
        <w:jc w:val="left"/>
        <w:rPr>
          <w:rFonts w:eastAsia="Times New Roman"/>
          <w:sz w:val="22"/>
          <w:szCs w:val="22"/>
        </w:rPr>
      </w:pPr>
      <w:r w:rsidRPr="001D080D">
        <w:rPr>
          <w:rFonts w:eastAsia="Times New Roman"/>
          <w:sz w:val="22"/>
          <w:szCs w:val="22"/>
        </w:rPr>
        <w:t>участие в ВПР по истории в 11-х классах выявило удовлетворительные результаты;</w:t>
      </w:r>
    </w:p>
    <w:p w:rsidR="001D080D" w:rsidRPr="001D080D" w:rsidRDefault="001D080D" w:rsidP="001D080D">
      <w:pPr>
        <w:pStyle w:val="a7"/>
        <w:widowControl/>
        <w:numPr>
          <w:ilvl w:val="0"/>
          <w:numId w:val="15"/>
        </w:numPr>
        <w:shd w:val="clear" w:color="auto" w:fill="FFFFFF"/>
        <w:ind w:right="0"/>
        <w:contextualSpacing/>
        <w:jc w:val="left"/>
        <w:rPr>
          <w:rFonts w:eastAsia="Times New Roman"/>
          <w:sz w:val="22"/>
          <w:szCs w:val="22"/>
        </w:rPr>
      </w:pPr>
      <w:r w:rsidRPr="001D080D">
        <w:rPr>
          <w:rFonts w:eastAsia="Times New Roman"/>
          <w:sz w:val="22"/>
          <w:szCs w:val="22"/>
        </w:rPr>
        <w:t xml:space="preserve">обучающиеся 11-е  классов в недостаточной степени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</w:t>
      </w:r>
      <w:r w:rsidR="001C3498">
        <w:rPr>
          <w:rFonts w:eastAsia="Times New Roman"/>
          <w:sz w:val="22"/>
          <w:szCs w:val="22"/>
        </w:rPr>
        <w:t>и явлениях прошлого за 11 класс.</w:t>
      </w:r>
    </w:p>
    <w:p w:rsidR="001D080D" w:rsidRPr="001D080D" w:rsidRDefault="001D080D" w:rsidP="001D080D">
      <w:pPr>
        <w:shd w:val="clear" w:color="auto" w:fill="FFFFFF"/>
        <w:spacing w:after="125"/>
        <w:rPr>
          <w:rFonts w:eastAsia="Times New Roman"/>
          <w:b/>
          <w:bCs/>
          <w:color w:val="000000"/>
          <w:sz w:val="22"/>
          <w:szCs w:val="22"/>
        </w:rPr>
      </w:pPr>
    </w:p>
    <w:p w:rsidR="001D080D" w:rsidRPr="001D080D" w:rsidRDefault="001D080D" w:rsidP="001D080D">
      <w:pPr>
        <w:shd w:val="clear" w:color="auto" w:fill="FFFFFF"/>
        <w:spacing w:after="125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b/>
          <w:bCs/>
          <w:color w:val="000000"/>
          <w:sz w:val="22"/>
          <w:szCs w:val="22"/>
        </w:rPr>
        <w:t xml:space="preserve">Рекомендации  </w:t>
      </w:r>
      <w:r w:rsidRPr="001D080D">
        <w:rPr>
          <w:rFonts w:eastAsia="Times New Roman"/>
          <w:b/>
          <w:color w:val="000000"/>
          <w:sz w:val="22"/>
          <w:szCs w:val="22"/>
        </w:rPr>
        <w:t>на основании полученных результатов и проведенного анализа:</w:t>
      </w:r>
    </w:p>
    <w:p w:rsidR="001D080D" w:rsidRPr="001D080D" w:rsidRDefault="001D080D" w:rsidP="001D080D">
      <w:pPr>
        <w:pStyle w:val="a7"/>
        <w:widowControl/>
        <w:numPr>
          <w:ilvl w:val="0"/>
          <w:numId w:val="16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Провести анализ результатов ВПР 2022-2023 учебного года:  с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1D080D" w:rsidRPr="001D080D" w:rsidRDefault="001D080D" w:rsidP="001D080D">
      <w:pPr>
        <w:pStyle w:val="a7"/>
        <w:widowControl/>
        <w:numPr>
          <w:ilvl w:val="0"/>
          <w:numId w:val="16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  <w:lang w:eastAsia="ru-RU"/>
        </w:rPr>
      </w:pPr>
      <w:r w:rsidRPr="001D080D">
        <w:rPr>
          <w:rFonts w:eastAsia="Times New Roman"/>
          <w:color w:val="000000"/>
          <w:sz w:val="22"/>
          <w:szCs w:val="22"/>
          <w:lang w:eastAsia="ru-RU"/>
        </w:rPr>
        <w:t>Усилить теоретическую подготовку учащихся 11-х классов по следующим темам:</w:t>
      </w:r>
    </w:p>
    <w:p w:rsidR="001D080D" w:rsidRPr="001D080D" w:rsidRDefault="001D080D" w:rsidP="001D080D">
      <w:pPr>
        <w:pStyle w:val="a7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 xml:space="preserve">- «Русь в конце </w:t>
      </w:r>
      <w:r w:rsidRPr="001D080D">
        <w:rPr>
          <w:rFonts w:eastAsia="Times New Roman"/>
          <w:color w:val="000000"/>
          <w:sz w:val="22"/>
          <w:szCs w:val="22"/>
          <w:lang w:val="en-US"/>
        </w:rPr>
        <w:t>XVII</w:t>
      </w:r>
      <w:r w:rsidRPr="001D080D">
        <w:rPr>
          <w:rFonts w:eastAsia="Times New Roman"/>
          <w:color w:val="000000"/>
          <w:sz w:val="22"/>
          <w:szCs w:val="22"/>
        </w:rPr>
        <w:t xml:space="preserve"> -  первой четверти </w:t>
      </w:r>
      <w:r w:rsidRPr="001D080D">
        <w:rPr>
          <w:rFonts w:eastAsia="Times New Roman"/>
          <w:color w:val="000000"/>
          <w:sz w:val="22"/>
          <w:szCs w:val="22"/>
          <w:lang w:val="en-US"/>
        </w:rPr>
        <w:t>XVIII</w:t>
      </w:r>
      <w:r w:rsidR="001C3498">
        <w:rPr>
          <w:rFonts w:eastAsia="Times New Roman"/>
          <w:color w:val="000000"/>
          <w:sz w:val="22"/>
          <w:szCs w:val="22"/>
        </w:rPr>
        <w:t xml:space="preserve"> века</w:t>
      </w:r>
      <w:r w:rsidRPr="001D080D">
        <w:rPr>
          <w:rFonts w:eastAsia="Times New Roman"/>
          <w:color w:val="000000"/>
          <w:sz w:val="22"/>
          <w:szCs w:val="22"/>
        </w:rPr>
        <w:t>»</w:t>
      </w:r>
      <w:r w:rsidR="001C3498">
        <w:rPr>
          <w:rFonts w:eastAsia="Times New Roman"/>
          <w:color w:val="000000"/>
          <w:sz w:val="22"/>
          <w:szCs w:val="22"/>
        </w:rPr>
        <w:t>.</w:t>
      </w:r>
    </w:p>
    <w:p w:rsidR="001D080D" w:rsidRPr="001D080D" w:rsidRDefault="001D080D" w:rsidP="001D080D">
      <w:pPr>
        <w:pStyle w:val="a7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- «После Петра Великого: эпоха дворцовых переворотов»</w:t>
      </w:r>
      <w:r w:rsidR="001C3498">
        <w:rPr>
          <w:rFonts w:eastAsia="Times New Roman"/>
          <w:color w:val="000000"/>
          <w:sz w:val="22"/>
          <w:szCs w:val="22"/>
        </w:rPr>
        <w:t>.</w:t>
      </w:r>
    </w:p>
    <w:p w:rsidR="001D080D" w:rsidRPr="001D080D" w:rsidRDefault="001D080D" w:rsidP="001D080D">
      <w:pPr>
        <w:pStyle w:val="a7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lastRenderedPageBreak/>
        <w:t xml:space="preserve">- «Российская  империя в период правления Екатерины </w:t>
      </w:r>
      <w:r w:rsidRPr="001D080D">
        <w:rPr>
          <w:rFonts w:eastAsia="Times New Roman"/>
          <w:color w:val="000000"/>
          <w:sz w:val="22"/>
          <w:szCs w:val="22"/>
          <w:lang w:val="en-US"/>
        </w:rPr>
        <w:t>II</w:t>
      </w:r>
      <w:r w:rsidRPr="001D080D">
        <w:rPr>
          <w:rFonts w:eastAsia="Times New Roman"/>
          <w:color w:val="000000"/>
          <w:sz w:val="22"/>
          <w:szCs w:val="22"/>
        </w:rPr>
        <w:t>»</w:t>
      </w:r>
      <w:r w:rsidR="001C3498">
        <w:rPr>
          <w:rFonts w:eastAsia="Times New Roman"/>
          <w:color w:val="000000"/>
          <w:sz w:val="22"/>
          <w:szCs w:val="22"/>
        </w:rPr>
        <w:t>.</w:t>
      </w:r>
    </w:p>
    <w:p w:rsidR="001D080D" w:rsidRPr="001D080D" w:rsidRDefault="001D080D" w:rsidP="001D080D">
      <w:pPr>
        <w:pStyle w:val="a7"/>
        <w:shd w:val="clear" w:color="auto" w:fill="FFFFFF"/>
        <w:ind w:left="360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 xml:space="preserve">- «Россия при Павле </w:t>
      </w:r>
      <w:r w:rsidRPr="001D080D">
        <w:rPr>
          <w:rFonts w:eastAsia="Times New Roman"/>
          <w:color w:val="000000"/>
          <w:sz w:val="22"/>
          <w:szCs w:val="22"/>
          <w:lang w:val="en-US"/>
        </w:rPr>
        <w:t>I</w:t>
      </w:r>
      <w:r w:rsidRPr="001D080D">
        <w:rPr>
          <w:rFonts w:eastAsia="Times New Roman"/>
          <w:color w:val="000000"/>
          <w:sz w:val="22"/>
          <w:szCs w:val="22"/>
        </w:rPr>
        <w:t>»</w:t>
      </w:r>
      <w:r w:rsidR="001C3498">
        <w:rPr>
          <w:rFonts w:eastAsia="Times New Roman"/>
          <w:color w:val="000000"/>
          <w:sz w:val="22"/>
          <w:szCs w:val="22"/>
        </w:rPr>
        <w:t>.</w:t>
      </w:r>
    </w:p>
    <w:p w:rsidR="001D080D" w:rsidRPr="001D080D" w:rsidRDefault="001D080D" w:rsidP="001D080D">
      <w:pPr>
        <w:pStyle w:val="a7"/>
        <w:widowControl/>
        <w:numPr>
          <w:ilvl w:val="0"/>
          <w:numId w:val="16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</w:t>
      </w:r>
    </w:p>
    <w:p w:rsidR="001D080D" w:rsidRPr="001D080D" w:rsidRDefault="001D080D" w:rsidP="001D080D">
      <w:pPr>
        <w:pStyle w:val="a7"/>
        <w:widowControl/>
        <w:numPr>
          <w:ilvl w:val="0"/>
          <w:numId w:val="14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Продолжить формирование умений и навыков определять исторические термины и давать им исчерпывающие, точные определения.</w:t>
      </w:r>
    </w:p>
    <w:p w:rsidR="001D080D" w:rsidRPr="001D080D" w:rsidRDefault="001D080D" w:rsidP="001D080D">
      <w:pPr>
        <w:pStyle w:val="a7"/>
        <w:widowControl/>
        <w:numPr>
          <w:ilvl w:val="0"/>
          <w:numId w:val="14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Способствовать формированию умений выделять главное в тексте, составлять грамотный письменный ответ на вопрос.</w:t>
      </w:r>
    </w:p>
    <w:p w:rsidR="001D080D" w:rsidRPr="001D080D" w:rsidRDefault="001D080D" w:rsidP="001D080D">
      <w:pPr>
        <w:pStyle w:val="a7"/>
        <w:widowControl/>
        <w:numPr>
          <w:ilvl w:val="0"/>
          <w:numId w:val="14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 xml:space="preserve">Чаще давать учащимся письменные задания развернутого характера (например, что положительного вы можете отметить в личности Павла </w:t>
      </w:r>
      <w:r w:rsidRPr="001D080D">
        <w:rPr>
          <w:rFonts w:eastAsia="Times New Roman"/>
          <w:color w:val="000000"/>
          <w:sz w:val="22"/>
          <w:szCs w:val="22"/>
          <w:lang w:val="en-US"/>
        </w:rPr>
        <w:t>I</w:t>
      </w:r>
      <w:r w:rsidRPr="001D080D">
        <w:rPr>
          <w:rFonts w:eastAsia="Times New Roman"/>
          <w:color w:val="000000"/>
          <w:sz w:val="22"/>
          <w:szCs w:val="22"/>
        </w:rPr>
        <w:t>).</w:t>
      </w:r>
    </w:p>
    <w:p w:rsidR="001D080D" w:rsidRPr="001D080D" w:rsidRDefault="001D080D" w:rsidP="001D080D">
      <w:pPr>
        <w:pStyle w:val="a7"/>
        <w:widowControl/>
        <w:numPr>
          <w:ilvl w:val="0"/>
          <w:numId w:val="14"/>
        </w:numPr>
        <w:shd w:val="clear" w:color="auto" w:fill="FFFFFF"/>
        <w:spacing w:after="125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Продолжить работу по развитию умений работать с учебным материалом.</w:t>
      </w:r>
    </w:p>
    <w:p w:rsidR="001D080D" w:rsidRPr="001D080D" w:rsidRDefault="001D080D" w:rsidP="001D080D">
      <w:pPr>
        <w:rPr>
          <w:rFonts w:eastAsia="Times New Roman"/>
          <w:sz w:val="22"/>
          <w:szCs w:val="22"/>
          <w:lang w:eastAsia="ru-RU"/>
        </w:rPr>
      </w:pPr>
    </w:p>
    <w:p w:rsidR="001D080D" w:rsidRPr="001D080D" w:rsidRDefault="001D080D" w:rsidP="001D080D">
      <w:pPr>
        <w:rPr>
          <w:rFonts w:eastAsia="Times New Roman"/>
          <w:b/>
          <w:sz w:val="22"/>
          <w:szCs w:val="22"/>
          <w:lang w:eastAsia="ru-RU"/>
        </w:rPr>
      </w:pPr>
      <w:r w:rsidRPr="001D080D">
        <w:rPr>
          <w:rFonts w:eastAsia="Times New Roman"/>
          <w:b/>
          <w:bCs/>
          <w:color w:val="000000"/>
          <w:sz w:val="22"/>
          <w:szCs w:val="22"/>
        </w:rPr>
        <w:t xml:space="preserve">Общие  рекомендации </w:t>
      </w:r>
      <w:r w:rsidRPr="001D080D">
        <w:rPr>
          <w:rFonts w:eastAsia="Times New Roman"/>
          <w:b/>
          <w:sz w:val="22"/>
          <w:szCs w:val="22"/>
          <w:lang w:eastAsia="ru-RU"/>
        </w:rPr>
        <w:t xml:space="preserve">по повышению уровня знаний учащихся 11-х классов  </w:t>
      </w:r>
    </w:p>
    <w:p w:rsidR="001D080D" w:rsidRPr="001D080D" w:rsidRDefault="001D080D" w:rsidP="001D080D">
      <w:pPr>
        <w:rPr>
          <w:rFonts w:eastAsia="Times New Roman"/>
          <w:b/>
          <w:sz w:val="22"/>
          <w:szCs w:val="22"/>
          <w:lang w:eastAsia="ru-RU"/>
        </w:rPr>
      </w:pPr>
      <w:r w:rsidRPr="001D080D">
        <w:rPr>
          <w:rFonts w:eastAsia="Times New Roman"/>
          <w:b/>
          <w:sz w:val="22"/>
          <w:szCs w:val="22"/>
          <w:lang w:eastAsia="ru-RU"/>
        </w:rPr>
        <w:t>при подготовке к ВПР по истории:</w:t>
      </w:r>
    </w:p>
    <w:p w:rsidR="001D080D" w:rsidRPr="001D080D" w:rsidRDefault="001D080D" w:rsidP="001D080D">
      <w:pPr>
        <w:shd w:val="clear" w:color="auto" w:fill="FFFFFF"/>
        <w:spacing w:after="125"/>
        <w:rPr>
          <w:rFonts w:eastAsia="Times New Roman"/>
          <w:color w:val="000000"/>
          <w:sz w:val="22"/>
          <w:szCs w:val="22"/>
        </w:rPr>
      </w:pP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программы.</w:t>
      </w: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Продолжить формирование умений и навыков определять исторические термины и давать им исчерпывающие, точные определения.</w:t>
      </w: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Способствовать формированию умений выделять главное в тексте, составлять грамотный письменный ответ на вопрос.</w:t>
      </w: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Продолжить работу по развитию умений работать с учебным материалом.</w:t>
      </w: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Нацелить учащихся на запоминание исторических терминов, дат, персоналий  и  умение устанавливать причинно-следственные связи.</w:t>
      </w:r>
    </w:p>
    <w:p w:rsidR="001D080D" w:rsidRPr="001D080D" w:rsidRDefault="001D080D" w:rsidP="001D080D">
      <w:pPr>
        <w:pStyle w:val="a7"/>
        <w:widowControl/>
        <w:numPr>
          <w:ilvl w:val="0"/>
          <w:numId w:val="17"/>
        </w:numPr>
        <w:shd w:val="clear" w:color="auto" w:fill="FFFFFF"/>
        <w:ind w:right="0"/>
        <w:contextualSpacing/>
        <w:jc w:val="left"/>
        <w:rPr>
          <w:rFonts w:eastAsia="Times New Roman"/>
          <w:color w:val="000000"/>
          <w:sz w:val="22"/>
          <w:szCs w:val="22"/>
        </w:rPr>
      </w:pPr>
      <w:r w:rsidRPr="001D080D">
        <w:rPr>
          <w:rFonts w:eastAsia="Times New Roman"/>
          <w:color w:val="000000"/>
          <w:sz w:val="22"/>
          <w:szCs w:val="22"/>
        </w:rPr>
        <w:t>Использовать на уроках чаще тестовый материал с повышенным уровнем сложности с целью развития навыков и умений работать с тестовыми заданиями.</w:t>
      </w:r>
    </w:p>
    <w:p w:rsidR="001D080D" w:rsidRPr="001D080D" w:rsidRDefault="001D080D" w:rsidP="001D080D">
      <w:pPr>
        <w:shd w:val="clear" w:color="auto" w:fill="FFFFFF"/>
        <w:spacing w:after="125"/>
        <w:rPr>
          <w:b/>
          <w:bCs/>
          <w:color w:val="000000"/>
          <w:sz w:val="22"/>
          <w:szCs w:val="22"/>
        </w:rPr>
      </w:pPr>
    </w:p>
    <w:p w:rsidR="001C3498" w:rsidRDefault="001C3498" w:rsidP="001D080D">
      <w:pPr>
        <w:shd w:val="clear" w:color="auto" w:fill="FFFFFF"/>
        <w:jc w:val="right"/>
        <w:rPr>
          <w:rFonts w:eastAsia="Times New Roman"/>
          <w:b/>
          <w:color w:val="000000" w:themeColor="text1"/>
          <w:sz w:val="22"/>
          <w:szCs w:val="22"/>
          <w:lang w:eastAsia="ru-RU"/>
        </w:rPr>
      </w:pPr>
    </w:p>
    <w:p w:rsidR="001D080D" w:rsidRPr="001D080D" w:rsidRDefault="001D080D" w:rsidP="001D080D">
      <w:pPr>
        <w:shd w:val="clear" w:color="auto" w:fill="FFFFFF"/>
        <w:jc w:val="right"/>
        <w:rPr>
          <w:rFonts w:eastAsia="Times New Roman"/>
          <w:b/>
          <w:color w:val="000000" w:themeColor="text1"/>
          <w:sz w:val="22"/>
          <w:szCs w:val="22"/>
          <w:lang w:eastAsia="ru-RU"/>
        </w:rPr>
      </w:pPr>
      <w:r w:rsidRPr="001D080D">
        <w:rPr>
          <w:rFonts w:eastAsia="Times New Roman"/>
          <w:b/>
          <w:color w:val="000000" w:themeColor="text1"/>
          <w:sz w:val="22"/>
          <w:szCs w:val="22"/>
          <w:lang w:eastAsia="ru-RU"/>
        </w:rPr>
        <w:t xml:space="preserve">Учитель  истории и обществознания: </w:t>
      </w:r>
    </w:p>
    <w:p w:rsidR="001D080D" w:rsidRPr="001D080D" w:rsidRDefault="001D080D" w:rsidP="001D080D">
      <w:pPr>
        <w:shd w:val="clear" w:color="auto" w:fill="FFFFFF"/>
        <w:jc w:val="right"/>
        <w:rPr>
          <w:rFonts w:eastAsia="Times New Roman"/>
          <w:b/>
          <w:color w:val="000000" w:themeColor="text1"/>
          <w:sz w:val="22"/>
          <w:szCs w:val="22"/>
          <w:lang w:eastAsia="ru-RU"/>
        </w:rPr>
      </w:pPr>
      <w:r>
        <w:rPr>
          <w:rFonts w:eastAsia="Times New Roman"/>
          <w:b/>
          <w:color w:val="000000" w:themeColor="text1"/>
          <w:sz w:val="22"/>
          <w:szCs w:val="22"/>
          <w:lang w:eastAsia="ru-RU"/>
        </w:rPr>
        <w:t>Н. И. Епифанова</w:t>
      </w:r>
    </w:p>
    <w:p w:rsidR="001D080D" w:rsidRPr="001D080D" w:rsidRDefault="001D080D" w:rsidP="001D080D">
      <w:pPr>
        <w:tabs>
          <w:tab w:val="num" w:pos="142"/>
        </w:tabs>
        <w:jc w:val="both"/>
        <w:rPr>
          <w:color w:val="000000" w:themeColor="text1"/>
          <w:sz w:val="22"/>
          <w:szCs w:val="22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1D080D" w:rsidRDefault="001D080D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</w:p>
    <w:p w:rsidR="00BC39D4" w:rsidRPr="0047345A" w:rsidRDefault="00BC39D4" w:rsidP="00BC39D4">
      <w:pPr>
        <w:shd w:val="clear" w:color="auto" w:fill="FFFFFF"/>
        <w:spacing w:after="125"/>
        <w:rPr>
          <w:rFonts w:eastAsia="Times New Roman"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>Лучше всего учащиеся справились с заданиями:</w:t>
      </w:r>
      <w:r w:rsidRPr="0047345A">
        <w:rPr>
          <w:rFonts w:eastAsia="Times New Roman"/>
          <w:color w:val="000000" w:themeColor="text1"/>
        </w:rPr>
        <w:t xml:space="preserve"> </w:t>
      </w:r>
    </w:p>
    <w:p w:rsidR="00BC39D4" w:rsidRPr="0047345A" w:rsidRDefault="00C66BDB" w:rsidP="00BC39D4">
      <w:pPr>
        <w:shd w:val="clear" w:color="auto" w:fill="FFFFFF"/>
        <w:spacing w:after="125"/>
        <w:ind w:firstLine="708"/>
        <w:rPr>
          <w:rFonts w:eastAsia="Times New Roman"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№ 1. </w:t>
      </w:r>
      <w:r w:rsidR="00BC39D4" w:rsidRPr="0047345A">
        <w:rPr>
          <w:rFonts w:eastAsia="Times New Roman"/>
          <w:color w:val="000000" w:themeColor="text1"/>
        </w:rPr>
        <w:t xml:space="preserve"> </w:t>
      </w:r>
      <w:r w:rsidRPr="0047345A">
        <w:rPr>
          <w:color w:val="000000" w:themeColor="text1"/>
        </w:rPr>
        <w:t>Знание основных терминов (83,3%).</w:t>
      </w:r>
    </w:p>
    <w:p w:rsidR="00BC39D4" w:rsidRPr="0047345A" w:rsidRDefault="00BC39D4" w:rsidP="00C66BDB">
      <w:pPr>
        <w:pStyle w:val="a7"/>
        <w:ind w:left="0" w:firstLine="708"/>
        <w:rPr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№ </w:t>
      </w:r>
      <w:r w:rsidR="00C66BDB" w:rsidRPr="0047345A">
        <w:rPr>
          <w:rFonts w:eastAsia="Times New Roman"/>
          <w:b/>
          <w:color w:val="000000" w:themeColor="text1"/>
        </w:rPr>
        <w:t xml:space="preserve">3. </w:t>
      </w:r>
      <w:r w:rsidR="00C66BDB" w:rsidRPr="0047345A">
        <w:rPr>
          <w:color w:val="000000" w:themeColor="text1"/>
        </w:rPr>
        <w:t>Умение проводить поиск исторической информации в письменных источниках.(100%).</w:t>
      </w:r>
    </w:p>
    <w:p w:rsidR="00BC39D4" w:rsidRPr="0047345A" w:rsidRDefault="00C66BDB" w:rsidP="00BC39D4">
      <w:pPr>
        <w:shd w:val="clear" w:color="auto" w:fill="FFFFFF"/>
        <w:spacing w:after="125"/>
        <w:rPr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             № 4.</w:t>
      </w:r>
      <w:r w:rsidRPr="0047345A">
        <w:rPr>
          <w:color w:val="000000" w:themeColor="text1"/>
        </w:rPr>
        <w:t xml:space="preserve"> Знание основных фактов, процессов, явлений (66,7).</w:t>
      </w:r>
    </w:p>
    <w:p w:rsidR="00C66BDB" w:rsidRPr="0047345A" w:rsidRDefault="00C66BDB" w:rsidP="00BC39D4">
      <w:pPr>
        <w:shd w:val="clear" w:color="auto" w:fill="FFFFFF"/>
        <w:spacing w:after="125"/>
        <w:rPr>
          <w:color w:val="000000" w:themeColor="text1"/>
        </w:rPr>
      </w:pPr>
      <w:r w:rsidRPr="0047345A">
        <w:rPr>
          <w:color w:val="000000" w:themeColor="text1"/>
        </w:rPr>
        <w:t xml:space="preserve">            №6. Умение работать с исторической картой (100%).</w:t>
      </w:r>
    </w:p>
    <w:p w:rsidR="00C66BDB" w:rsidRPr="0047345A" w:rsidRDefault="00C66BDB" w:rsidP="00BC39D4">
      <w:pPr>
        <w:shd w:val="clear" w:color="auto" w:fill="FFFFFF"/>
        <w:spacing w:after="125"/>
        <w:rPr>
          <w:color w:val="000000" w:themeColor="text1"/>
        </w:rPr>
      </w:pPr>
      <w:r w:rsidRPr="0047345A">
        <w:rPr>
          <w:color w:val="000000" w:themeColor="text1"/>
        </w:rPr>
        <w:t xml:space="preserve">            №7. Умение работать с исторической картой</w:t>
      </w:r>
      <w:r w:rsidR="006B112C">
        <w:rPr>
          <w:color w:val="000000" w:themeColor="text1"/>
        </w:rPr>
        <w:t xml:space="preserve"> (</w:t>
      </w:r>
      <w:r w:rsidRPr="0047345A">
        <w:rPr>
          <w:color w:val="000000" w:themeColor="text1"/>
        </w:rPr>
        <w:t>100%).</w:t>
      </w:r>
    </w:p>
    <w:p w:rsidR="00C66BDB" w:rsidRPr="0047345A" w:rsidRDefault="00C66BDB" w:rsidP="00C66BDB">
      <w:pPr>
        <w:shd w:val="clear" w:color="auto" w:fill="FFFFFF"/>
        <w:spacing w:after="125"/>
        <w:rPr>
          <w:color w:val="000000" w:themeColor="text1"/>
        </w:rPr>
      </w:pPr>
      <w:r w:rsidRPr="0047345A">
        <w:rPr>
          <w:color w:val="000000" w:themeColor="text1"/>
        </w:rPr>
        <w:t xml:space="preserve">            №8. Умение работать с иллюстративным материалом (83,3%).</w:t>
      </w:r>
    </w:p>
    <w:p w:rsidR="00C66BDB" w:rsidRPr="0047345A" w:rsidRDefault="00C66BDB" w:rsidP="00BC39D4">
      <w:pPr>
        <w:shd w:val="clear" w:color="auto" w:fill="FFFFFF"/>
        <w:spacing w:after="125"/>
        <w:rPr>
          <w:color w:val="000000" w:themeColor="text1"/>
        </w:rPr>
      </w:pPr>
      <w:r w:rsidRPr="0047345A">
        <w:rPr>
          <w:color w:val="000000" w:themeColor="text1"/>
        </w:rPr>
        <w:lastRenderedPageBreak/>
        <w:t xml:space="preserve">            № 9. Умение работать с иллюстративным материалом (100%).</w:t>
      </w:r>
    </w:p>
    <w:p w:rsidR="00C66BDB" w:rsidRPr="0047345A" w:rsidRDefault="00C66BDB" w:rsidP="00BC39D4">
      <w:pPr>
        <w:shd w:val="clear" w:color="auto" w:fill="FFFFFF"/>
        <w:spacing w:after="125"/>
        <w:rPr>
          <w:rFonts w:eastAsia="Times New Roman"/>
          <w:b/>
          <w:color w:val="000000" w:themeColor="text1"/>
        </w:rPr>
      </w:pPr>
      <w:r w:rsidRPr="0047345A">
        <w:rPr>
          <w:color w:val="000000" w:themeColor="text1"/>
        </w:rPr>
        <w:t xml:space="preserve">            №10 </w:t>
      </w:r>
      <w:proofErr w:type="gramStart"/>
      <w:r w:rsidRPr="0047345A">
        <w:rPr>
          <w:color w:val="000000" w:themeColor="text1"/>
        </w:rPr>
        <w:t xml:space="preserve">( </w:t>
      </w:r>
      <w:proofErr w:type="gramEnd"/>
      <w:r w:rsidRPr="0047345A">
        <w:rPr>
          <w:color w:val="000000" w:themeColor="text1"/>
        </w:rPr>
        <w:t>К1) Знание истории родного края (66,7%).</w:t>
      </w:r>
    </w:p>
    <w:p w:rsidR="00BC39D4" w:rsidRPr="0047345A" w:rsidRDefault="00BC39D4" w:rsidP="00BC39D4">
      <w:pPr>
        <w:shd w:val="clear" w:color="auto" w:fill="FFFFFF"/>
        <w:spacing w:after="125"/>
        <w:rPr>
          <w:rFonts w:eastAsia="Times New Roman"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>Хуже всего учащиеся справились с заданиями</w:t>
      </w:r>
      <w:r w:rsidRPr="0047345A">
        <w:rPr>
          <w:rFonts w:eastAsia="Times New Roman"/>
          <w:color w:val="000000" w:themeColor="text1"/>
        </w:rPr>
        <w:t xml:space="preserve">:  </w:t>
      </w:r>
    </w:p>
    <w:p w:rsidR="00BC39D4" w:rsidRPr="0047345A" w:rsidRDefault="00C66BDB" w:rsidP="00BC39D4">
      <w:pPr>
        <w:shd w:val="clear" w:color="auto" w:fill="FFFFFF"/>
        <w:spacing w:after="125"/>
        <w:ind w:firstLine="708"/>
        <w:rPr>
          <w:rFonts w:eastAsia="Times New Roman"/>
          <w:b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>№ 2</w:t>
      </w:r>
      <w:r w:rsidR="00BC39D4" w:rsidRPr="0047345A">
        <w:rPr>
          <w:rFonts w:eastAsia="Times New Roman"/>
          <w:b/>
          <w:color w:val="000000" w:themeColor="text1"/>
        </w:rPr>
        <w:t>.</w:t>
      </w:r>
      <w:r w:rsidR="00BC39D4" w:rsidRPr="0047345A">
        <w:rPr>
          <w:rFonts w:eastAsia="Times New Roman"/>
          <w:color w:val="000000" w:themeColor="text1"/>
        </w:rPr>
        <w:t xml:space="preserve"> </w:t>
      </w:r>
      <w:r w:rsidRPr="0047345A">
        <w:rPr>
          <w:color w:val="000000" w:themeColor="text1"/>
        </w:rPr>
        <w:t>Умение проводить поиск исторической информации в письменных источниках (33,3%).</w:t>
      </w:r>
    </w:p>
    <w:p w:rsidR="00BC39D4" w:rsidRPr="0047345A" w:rsidRDefault="00BC39D4" w:rsidP="00C66BDB">
      <w:pPr>
        <w:shd w:val="clear" w:color="auto" w:fill="FFFFFF"/>
        <w:spacing w:after="125"/>
        <w:ind w:firstLine="708"/>
        <w:rPr>
          <w:rFonts w:eastAsia="Times New Roman"/>
          <w:b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№ </w:t>
      </w:r>
      <w:r w:rsidR="00C66BDB" w:rsidRPr="0047345A">
        <w:rPr>
          <w:rFonts w:eastAsia="Times New Roman"/>
          <w:b/>
          <w:color w:val="000000" w:themeColor="text1"/>
        </w:rPr>
        <w:t xml:space="preserve"> 10 (К</w:t>
      </w:r>
      <w:proofErr w:type="gramStart"/>
      <w:r w:rsidR="00C66BDB" w:rsidRPr="0047345A">
        <w:rPr>
          <w:rFonts w:eastAsia="Times New Roman"/>
          <w:b/>
          <w:color w:val="000000" w:themeColor="text1"/>
        </w:rPr>
        <w:t>2</w:t>
      </w:r>
      <w:proofErr w:type="gramEnd"/>
      <w:r w:rsidR="00C66BDB" w:rsidRPr="0047345A">
        <w:rPr>
          <w:rFonts w:eastAsia="Times New Roman"/>
          <w:b/>
          <w:color w:val="000000" w:themeColor="text1"/>
        </w:rPr>
        <w:t xml:space="preserve">) </w:t>
      </w:r>
      <w:r w:rsidR="00C66BDB" w:rsidRPr="0047345A">
        <w:rPr>
          <w:color w:val="000000" w:themeColor="text1"/>
        </w:rPr>
        <w:t>Знание истории родного края (0%).</w:t>
      </w:r>
    </w:p>
    <w:p w:rsidR="00BC39D4" w:rsidRPr="0047345A" w:rsidRDefault="00BC39D4" w:rsidP="00C66BDB">
      <w:pPr>
        <w:shd w:val="clear" w:color="auto" w:fill="FFFFFF"/>
        <w:spacing w:after="125"/>
        <w:ind w:firstLine="708"/>
        <w:rPr>
          <w:rFonts w:eastAsia="Times New Roman"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№ </w:t>
      </w:r>
      <w:r w:rsidR="00C66BDB" w:rsidRPr="0047345A">
        <w:rPr>
          <w:rFonts w:eastAsia="Times New Roman"/>
          <w:b/>
          <w:color w:val="000000" w:themeColor="text1"/>
        </w:rPr>
        <w:t xml:space="preserve"> 11. </w:t>
      </w:r>
      <w:r w:rsidR="00C66BDB" w:rsidRPr="0047345A">
        <w:rPr>
          <w:color w:val="000000" w:themeColor="text1"/>
        </w:rPr>
        <w:t xml:space="preserve">Умение устанавливать причинно-следственные связи </w:t>
      </w:r>
      <w:proofErr w:type="gramStart"/>
      <w:r w:rsidR="00C66BDB" w:rsidRPr="0047345A">
        <w:rPr>
          <w:color w:val="000000" w:themeColor="text1"/>
        </w:rPr>
        <w:t xml:space="preserve">( </w:t>
      </w:r>
      <w:proofErr w:type="gramEnd"/>
      <w:r w:rsidR="00C66BDB" w:rsidRPr="0047345A">
        <w:rPr>
          <w:color w:val="000000" w:themeColor="text1"/>
        </w:rPr>
        <w:t>0%).</w:t>
      </w:r>
    </w:p>
    <w:p w:rsidR="00BC39D4" w:rsidRPr="0047345A" w:rsidRDefault="00BC39D4" w:rsidP="00BC39D4">
      <w:pPr>
        <w:pStyle w:val="a7"/>
        <w:ind w:left="0" w:firstLine="708"/>
        <w:rPr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>№</w:t>
      </w:r>
      <w:r w:rsidR="00C66BDB" w:rsidRPr="0047345A">
        <w:rPr>
          <w:rFonts w:eastAsia="Times New Roman"/>
          <w:b/>
          <w:color w:val="000000" w:themeColor="text1"/>
        </w:rPr>
        <w:t xml:space="preserve"> 12</w:t>
      </w:r>
      <w:r w:rsidRPr="0047345A">
        <w:rPr>
          <w:rFonts w:eastAsia="Times New Roman"/>
          <w:color w:val="000000" w:themeColor="text1"/>
        </w:rPr>
        <w:t xml:space="preserve">.  </w:t>
      </w:r>
      <w:r w:rsidR="00C66BDB" w:rsidRPr="0047345A">
        <w:rPr>
          <w:color w:val="000000" w:themeColor="text1"/>
        </w:rPr>
        <w:t xml:space="preserve">Умение устанавливать причинно-следственные связи </w:t>
      </w:r>
      <w:proofErr w:type="gramStart"/>
      <w:r w:rsidR="00C66BDB" w:rsidRPr="0047345A">
        <w:rPr>
          <w:color w:val="000000" w:themeColor="text1"/>
        </w:rPr>
        <w:t xml:space="preserve">( </w:t>
      </w:r>
      <w:proofErr w:type="gramEnd"/>
      <w:r w:rsidR="00C66BDB" w:rsidRPr="0047345A">
        <w:rPr>
          <w:color w:val="000000" w:themeColor="text1"/>
        </w:rPr>
        <w:t>0%).</w:t>
      </w:r>
    </w:p>
    <w:p w:rsidR="00BC39D4" w:rsidRPr="0047345A" w:rsidRDefault="00C66BDB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  <w:r w:rsidRPr="0047345A">
        <w:rPr>
          <w:rFonts w:eastAsia="Times New Roman"/>
          <w:b/>
          <w:color w:val="000000" w:themeColor="text1"/>
        </w:rPr>
        <w:t xml:space="preserve"> </w:t>
      </w:r>
    </w:p>
    <w:p w:rsidR="00BC39D4" w:rsidRPr="0047345A" w:rsidRDefault="00BC39D4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</w:p>
    <w:p w:rsidR="00BC39D4" w:rsidRPr="0047345A" w:rsidRDefault="00BC39D4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</w:p>
    <w:p w:rsidR="00BC39D4" w:rsidRPr="0047345A" w:rsidRDefault="00BC39D4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</w:p>
    <w:p w:rsidR="00BC39D4" w:rsidRPr="0047345A" w:rsidRDefault="00BC39D4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  <w:r w:rsidRPr="0047345A">
        <w:rPr>
          <w:rFonts w:eastAsia="Times New Roman"/>
          <w:b/>
          <w:bCs/>
          <w:color w:val="000000" w:themeColor="text1"/>
        </w:rPr>
        <w:t>Выводы: </w:t>
      </w:r>
    </w:p>
    <w:p w:rsidR="00BC39D4" w:rsidRPr="0047345A" w:rsidRDefault="00BC39D4" w:rsidP="00BC39D4">
      <w:pPr>
        <w:pStyle w:val="a7"/>
        <w:widowControl/>
        <w:numPr>
          <w:ilvl w:val="0"/>
          <w:numId w:val="10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 xml:space="preserve">Участие в ВПР по </w:t>
      </w:r>
      <w:r w:rsidR="00C66BDB" w:rsidRPr="0047345A">
        <w:rPr>
          <w:rFonts w:eastAsia="Times New Roman"/>
          <w:color w:val="000000" w:themeColor="text1"/>
        </w:rPr>
        <w:t xml:space="preserve">истории в 11 </w:t>
      </w:r>
      <w:r w:rsidRPr="0047345A">
        <w:rPr>
          <w:rFonts w:eastAsia="Times New Roman"/>
          <w:color w:val="000000" w:themeColor="text1"/>
        </w:rPr>
        <w:t>к</w:t>
      </w:r>
      <w:r w:rsidR="0047345A" w:rsidRPr="0047345A">
        <w:rPr>
          <w:rFonts w:eastAsia="Times New Roman"/>
          <w:color w:val="000000" w:themeColor="text1"/>
        </w:rPr>
        <w:t xml:space="preserve">лассе выявило средние </w:t>
      </w:r>
      <w:r w:rsidRPr="0047345A">
        <w:rPr>
          <w:rFonts w:eastAsia="Times New Roman"/>
          <w:color w:val="000000" w:themeColor="text1"/>
        </w:rPr>
        <w:t>результаты.</w:t>
      </w:r>
    </w:p>
    <w:p w:rsidR="00BC39D4" w:rsidRPr="0047345A" w:rsidRDefault="0047345A" w:rsidP="00BC39D4">
      <w:pPr>
        <w:pStyle w:val="a7"/>
        <w:widowControl/>
        <w:numPr>
          <w:ilvl w:val="0"/>
          <w:numId w:val="10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 xml:space="preserve">Обучающиеся 11 класса  </w:t>
      </w:r>
      <w:r w:rsidR="00BC39D4" w:rsidRPr="0047345A">
        <w:rPr>
          <w:rFonts w:eastAsia="Times New Roman"/>
          <w:color w:val="000000" w:themeColor="text1"/>
        </w:rPr>
        <w:t xml:space="preserve">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:rsidR="00BC39D4" w:rsidRPr="0047345A" w:rsidRDefault="0047345A" w:rsidP="0047345A">
      <w:pPr>
        <w:rPr>
          <w:color w:val="000000" w:themeColor="text1"/>
        </w:rPr>
      </w:pPr>
      <w:r w:rsidRPr="0047345A">
        <w:rPr>
          <w:color w:val="000000" w:themeColor="text1"/>
        </w:rPr>
        <w:t xml:space="preserve"> 3. </w:t>
      </w:r>
      <w:r w:rsidRPr="0047345A">
        <w:rPr>
          <w:rFonts w:eastAsia="Times New Roman"/>
          <w:color w:val="000000" w:themeColor="text1"/>
        </w:rPr>
        <w:t xml:space="preserve">Обучающиеся 11 класса   не владеют </w:t>
      </w:r>
      <w:r w:rsidRPr="0047345A">
        <w:rPr>
          <w:color w:val="000000" w:themeColor="text1"/>
        </w:rPr>
        <w:t>умением устанавливать причинно-следственные связи.</w:t>
      </w:r>
    </w:p>
    <w:p w:rsidR="00BC39D4" w:rsidRPr="0047345A" w:rsidRDefault="00BC39D4" w:rsidP="00BC39D4">
      <w:pPr>
        <w:pStyle w:val="af"/>
        <w:spacing w:before="0" w:beforeAutospacing="0" w:after="0" w:afterAutospacing="0"/>
        <w:rPr>
          <w:b/>
          <w:bCs/>
          <w:color w:val="000000" w:themeColor="text1"/>
          <w:sz w:val="22"/>
          <w:szCs w:val="22"/>
        </w:rPr>
      </w:pPr>
    </w:p>
    <w:p w:rsidR="00BC39D4" w:rsidRPr="0047345A" w:rsidRDefault="00BC39D4" w:rsidP="00BC39D4">
      <w:pPr>
        <w:shd w:val="clear" w:color="auto" w:fill="FFFFFF"/>
        <w:rPr>
          <w:rFonts w:eastAsia="Times New Roman"/>
          <w:b/>
          <w:bCs/>
          <w:color w:val="000000" w:themeColor="text1"/>
        </w:rPr>
      </w:pPr>
    </w:p>
    <w:p w:rsidR="00BC39D4" w:rsidRPr="0047345A" w:rsidRDefault="00BC39D4" w:rsidP="00BC39D4">
      <w:pPr>
        <w:shd w:val="clear" w:color="auto" w:fill="FFFFFF"/>
        <w:jc w:val="center"/>
        <w:rPr>
          <w:rFonts w:eastAsia="Times New Roman"/>
          <w:b/>
          <w:color w:val="000000" w:themeColor="text1"/>
        </w:rPr>
      </w:pPr>
      <w:r w:rsidRPr="0047345A">
        <w:rPr>
          <w:rFonts w:eastAsia="Times New Roman"/>
          <w:b/>
          <w:bCs/>
          <w:color w:val="000000" w:themeColor="text1"/>
        </w:rPr>
        <w:t xml:space="preserve">Рекомендации </w:t>
      </w:r>
      <w:r w:rsidRPr="0047345A">
        <w:rPr>
          <w:rFonts w:eastAsia="Times New Roman"/>
          <w:b/>
          <w:color w:val="000000" w:themeColor="text1"/>
        </w:rPr>
        <w:t>на основании полученных результатов и проведенного анализа:</w:t>
      </w:r>
    </w:p>
    <w:p w:rsidR="00BC39D4" w:rsidRPr="0047345A" w:rsidRDefault="00BC39D4" w:rsidP="00BC39D4">
      <w:pPr>
        <w:shd w:val="clear" w:color="auto" w:fill="FFFFFF"/>
        <w:rPr>
          <w:rFonts w:eastAsia="Times New Roman"/>
          <w:color w:val="000000" w:themeColor="text1"/>
        </w:rPr>
      </w:pPr>
    </w:p>
    <w:p w:rsidR="00BC39D4" w:rsidRPr="0047345A" w:rsidRDefault="00BC39D4" w:rsidP="0047345A">
      <w:pPr>
        <w:widowControl/>
        <w:shd w:val="clear" w:color="auto" w:fill="FFFFFF"/>
        <w:ind w:left="360"/>
        <w:rPr>
          <w:rFonts w:eastAsia="Times New Roman"/>
          <w:color w:val="000000" w:themeColor="text1"/>
          <w:lang w:eastAsia="ru-RU"/>
        </w:rPr>
      </w:pPr>
    </w:p>
    <w:p w:rsidR="00BC39D4" w:rsidRPr="0047345A" w:rsidRDefault="00BC39D4" w:rsidP="00BC39D4">
      <w:pPr>
        <w:pStyle w:val="a7"/>
        <w:widowControl/>
        <w:numPr>
          <w:ilvl w:val="0"/>
          <w:numId w:val="11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 xml:space="preserve">Провести анализ результатов ВПР  </w:t>
      </w:r>
      <w:proofErr w:type="spellStart"/>
      <w:r w:rsidRPr="0047345A">
        <w:rPr>
          <w:rFonts w:eastAsia="Times New Roman"/>
          <w:color w:val="000000" w:themeColor="text1"/>
        </w:rPr>
        <w:t>c</w:t>
      </w:r>
      <w:proofErr w:type="spellEnd"/>
      <w:r w:rsidRPr="0047345A">
        <w:rPr>
          <w:rFonts w:eastAsia="Times New Roman"/>
          <w:color w:val="000000" w:themeColor="text1"/>
        </w:rPr>
        <w:t xml:space="preserve"> 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BC39D4" w:rsidRPr="0047345A" w:rsidRDefault="00BC39D4" w:rsidP="00BC39D4">
      <w:pPr>
        <w:pStyle w:val="a7"/>
        <w:widowControl/>
        <w:numPr>
          <w:ilvl w:val="0"/>
          <w:numId w:val="11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>Провести  корректировать содержание Программы формирования УУД, при проведении школьного мониторинга включить в содержание  рабочих программ и КТП, освоение которых по результатам мониторинга вызывают затруднения.</w:t>
      </w:r>
    </w:p>
    <w:p w:rsidR="00BC39D4" w:rsidRPr="0047345A" w:rsidRDefault="00BC39D4" w:rsidP="00BC39D4">
      <w:pPr>
        <w:pStyle w:val="a7"/>
        <w:widowControl/>
        <w:numPr>
          <w:ilvl w:val="0"/>
          <w:numId w:val="11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>Использовать в педагогической практике технологии, позволяющие обучать всех учащихся с учетом их индивидуальных особенностей, уделять особое внимание практико-ориентированным технологиям обучения и скорректировать содержание, технологии обучения в соответствии с выявленными при проведении мониторинга затруднениями.</w:t>
      </w:r>
    </w:p>
    <w:p w:rsidR="00BC39D4" w:rsidRPr="0047345A" w:rsidRDefault="00BC39D4" w:rsidP="00BC39D4">
      <w:pPr>
        <w:pStyle w:val="a7"/>
        <w:widowControl/>
        <w:numPr>
          <w:ilvl w:val="0"/>
          <w:numId w:val="11"/>
        </w:numPr>
        <w:shd w:val="clear" w:color="auto" w:fill="FFFFFF"/>
        <w:ind w:right="0"/>
        <w:contextualSpacing/>
        <w:jc w:val="left"/>
        <w:rPr>
          <w:rFonts w:eastAsia="Times New Roman"/>
          <w:color w:val="000000" w:themeColor="text1"/>
        </w:rPr>
      </w:pPr>
      <w:r w:rsidRPr="0047345A">
        <w:rPr>
          <w:rFonts w:eastAsia="Times New Roman"/>
          <w:color w:val="000000" w:themeColor="text1"/>
        </w:rPr>
        <w:t>Проводить систематическую работу по формированию УУД и действий с предметным содержанием.</w:t>
      </w:r>
    </w:p>
    <w:p w:rsidR="00BC39D4" w:rsidRPr="0047345A" w:rsidRDefault="00BC39D4" w:rsidP="00BC39D4">
      <w:pPr>
        <w:shd w:val="clear" w:color="auto" w:fill="FFFFFF"/>
        <w:rPr>
          <w:rFonts w:eastAsia="Times New Roman"/>
          <w:color w:val="000000" w:themeColor="text1"/>
          <w:lang w:eastAsia="ru-RU"/>
        </w:rPr>
      </w:pPr>
    </w:p>
    <w:p w:rsidR="00BC39D4" w:rsidRPr="0047345A" w:rsidRDefault="00BC39D4" w:rsidP="00BC39D4">
      <w:pPr>
        <w:shd w:val="clear" w:color="auto" w:fill="FFFFFF"/>
        <w:rPr>
          <w:rFonts w:eastAsia="Times New Roman"/>
          <w:color w:val="000000" w:themeColor="text1"/>
          <w:lang w:eastAsia="ru-RU"/>
        </w:rPr>
      </w:pPr>
    </w:p>
    <w:p w:rsidR="00BC39D4" w:rsidRPr="0047345A" w:rsidRDefault="00BC39D4" w:rsidP="00BC39D4">
      <w:pPr>
        <w:shd w:val="clear" w:color="auto" w:fill="FFFFFF"/>
        <w:jc w:val="right"/>
        <w:rPr>
          <w:rFonts w:eastAsia="Times New Roman"/>
          <w:b/>
          <w:color w:val="000000" w:themeColor="text1"/>
          <w:lang w:eastAsia="ru-RU"/>
        </w:rPr>
      </w:pPr>
    </w:p>
    <w:p w:rsidR="00BC39D4" w:rsidRPr="0047345A" w:rsidRDefault="00BC39D4" w:rsidP="00F2353A">
      <w:pPr>
        <w:rPr>
          <w:color w:val="000000" w:themeColor="text1"/>
        </w:rPr>
      </w:pPr>
      <w:bookmarkStart w:id="0" w:name="_GoBack"/>
      <w:bookmarkEnd w:id="0"/>
    </w:p>
    <w:sectPr w:rsidR="00BC39D4" w:rsidRPr="0047345A" w:rsidSect="001D080D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5D8" w:rsidRDefault="004275D8" w:rsidP="00493BEC">
      <w:r>
        <w:separator/>
      </w:r>
    </w:p>
  </w:endnote>
  <w:endnote w:type="continuationSeparator" w:id="0">
    <w:p w:rsidR="004275D8" w:rsidRDefault="004275D8" w:rsidP="00493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5D8" w:rsidRDefault="004275D8" w:rsidP="00493BEC">
      <w:r>
        <w:separator/>
      </w:r>
    </w:p>
  </w:footnote>
  <w:footnote w:type="continuationSeparator" w:id="0">
    <w:p w:rsidR="004275D8" w:rsidRDefault="004275D8" w:rsidP="00493B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62B2"/>
    <w:multiLevelType w:val="hybridMultilevel"/>
    <w:tmpl w:val="AE1270B0"/>
    <w:lvl w:ilvl="0" w:tplc="4446BF98">
      <w:start w:val="50"/>
      <w:numFmt w:val="decimal"/>
      <w:lvlText w:val="(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5B4894"/>
    <w:multiLevelType w:val="hybridMultilevel"/>
    <w:tmpl w:val="7AF6A8DC"/>
    <w:lvl w:ilvl="0" w:tplc="A620820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3735C4"/>
    <w:multiLevelType w:val="hybridMultilevel"/>
    <w:tmpl w:val="60E23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522D1"/>
    <w:multiLevelType w:val="hybridMultilevel"/>
    <w:tmpl w:val="067AB6C0"/>
    <w:lvl w:ilvl="0" w:tplc="7292BFA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C1970C4"/>
    <w:multiLevelType w:val="hybridMultilevel"/>
    <w:tmpl w:val="D0724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4026F"/>
    <w:multiLevelType w:val="hybridMultilevel"/>
    <w:tmpl w:val="7DD270A2"/>
    <w:lvl w:ilvl="0" w:tplc="420E768E">
      <w:numFmt w:val="bullet"/>
      <w:lvlText w:val="•"/>
      <w:lvlJc w:val="left"/>
      <w:pPr>
        <w:ind w:left="113" w:hanging="227"/>
      </w:pPr>
      <w:rPr>
        <w:rFonts w:ascii="Bookman Old Style" w:eastAsia="Bookman Old Style" w:hAnsi="Bookman Old Style" w:cs="Bookman Old Style" w:hint="default"/>
        <w:color w:val="231F20"/>
        <w:w w:val="154"/>
        <w:sz w:val="21"/>
        <w:szCs w:val="21"/>
      </w:rPr>
    </w:lvl>
    <w:lvl w:ilvl="1" w:tplc="AC0A8DD4">
      <w:start w:val="10"/>
      <w:numFmt w:val="decimal"/>
      <w:lvlText w:val="%2"/>
      <w:lvlJc w:val="left"/>
      <w:pPr>
        <w:ind w:left="2747" w:hanging="336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2" w:tplc="5EA41F82">
      <w:start w:val="10"/>
      <w:numFmt w:val="decimal"/>
      <w:lvlText w:val="%3"/>
      <w:lvlJc w:val="left"/>
      <w:pPr>
        <w:ind w:left="4605" w:hanging="391"/>
      </w:pPr>
      <w:rPr>
        <w:rFonts w:ascii="Cambria" w:eastAsia="Cambria" w:hAnsi="Cambria" w:cs="Cambria" w:hint="default"/>
        <w:b/>
        <w:bCs/>
        <w:color w:val="231F20"/>
        <w:w w:val="98"/>
        <w:sz w:val="24"/>
        <w:szCs w:val="24"/>
      </w:rPr>
    </w:lvl>
    <w:lvl w:ilvl="3" w:tplc="20026308">
      <w:numFmt w:val="bullet"/>
      <w:lvlText w:val="•"/>
      <w:lvlJc w:val="left"/>
      <w:pPr>
        <w:ind w:left="4838" w:hanging="391"/>
      </w:pPr>
    </w:lvl>
    <w:lvl w:ilvl="4" w:tplc="86A61234">
      <w:numFmt w:val="bullet"/>
      <w:lvlText w:val="•"/>
      <w:lvlJc w:val="left"/>
      <w:pPr>
        <w:ind w:left="5076" w:hanging="391"/>
      </w:pPr>
    </w:lvl>
    <w:lvl w:ilvl="5" w:tplc="9B7A1C7C">
      <w:numFmt w:val="bullet"/>
      <w:lvlText w:val="•"/>
      <w:lvlJc w:val="left"/>
      <w:pPr>
        <w:ind w:left="5315" w:hanging="391"/>
      </w:pPr>
    </w:lvl>
    <w:lvl w:ilvl="6" w:tplc="390E5552">
      <w:numFmt w:val="bullet"/>
      <w:lvlText w:val="•"/>
      <w:lvlJc w:val="left"/>
      <w:pPr>
        <w:ind w:left="5553" w:hanging="391"/>
      </w:pPr>
    </w:lvl>
    <w:lvl w:ilvl="7" w:tplc="A72CDE60">
      <w:numFmt w:val="bullet"/>
      <w:lvlText w:val="•"/>
      <w:lvlJc w:val="left"/>
      <w:pPr>
        <w:ind w:left="5791" w:hanging="391"/>
      </w:pPr>
    </w:lvl>
    <w:lvl w:ilvl="8" w:tplc="BDF640F4">
      <w:numFmt w:val="bullet"/>
      <w:lvlText w:val="•"/>
      <w:lvlJc w:val="left"/>
      <w:pPr>
        <w:ind w:left="6030" w:hanging="391"/>
      </w:pPr>
    </w:lvl>
  </w:abstractNum>
  <w:abstractNum w:abstractNumId="7">
    <w:nsid w:val="562A4E7B"/>
    <w:multiLevelType w:val="hybridMultilevel"/>
    <w:tmpl w:val="4D0AD398"/>
    <w:lvl w:ilvl="0" w:tplc="1CFE9824">
      <w:start w:val="5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F35CC"/>
    <w:multiLevelType w:val="hybridMultilevel"/>
    <w:tmpl w:val="F558E768"/>
    <w:lvl w:ilvl="0" w:tplc="27B825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7842F7"/>
    <w:multiLevelType w:val="hybridMultilevel"/>
    <w:tmpl w:val="075CB2D2"/>
    <w:lvl w:ilvl="0" w:tplc="02827092">
      <w:start w:val="1"/>
      <w:numFmt w:val="decimal"/>
      <w:lvlText w:val="%1.)"/>
      <w:lvlJc w:val="left"/>
      <w:pPr>
        <w:ind w:left="720" w:hanging="360"/>
      </w:pPr>
      <w:rPr>
        <w:rFonts w:ascii="TimesNewRoman" w:eastAsia="Calibri" w:hAnsi="TimesNewRoman" w:cs="TimesNew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35E14"/>
    <w:multiLevelType w:val="hybridMultilevel"/>
    <w:tmpl w:val="9E709E06"/>
    <w:lvl w:ilvl="0" w:tplc="BB58CCE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8D62450"/>
    <w:multiLevelType w:val="hybridMultilevel"/>
    <w:tmpl w:val="6AD039DA"/>
    <w:lvl w:ilvl="0" w:tplc="CE448D3C">
      <w:start w:val="1"/>
      <w:numFmt w:val="decimal"/>
      <w:lvlText w:val="%1."/>
      <w:lvlJc w:val="left"/>
      <w:pPr>
        <w:ind w:left="360" w:hanging="360"/>
      </w:pPr>
      <w:rPr>
        <w:rFonts w:ascii="TimesNewRoman" w:eastAsiaTheme="minorHAnsi" w:hAnsi="TimesNewRoman" w:cs="TimesNew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7D45EF5"/>
    <w:multiLevelType w:val="hybridMultilevel"/>
    <w:tmpl w:val="31B8A64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835556F"/>
    <w:multiLevelType w:val="hybridMultilevel"/>
    <w:tmpl w:val="E7D09E00"/>
    <w:lvl w:ilvl="0" w:tplc="08EA3EA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1C247C"/>
    <w:multiLevelType w:val="hybridMultilevel"/>
    <w:tmpl w:val="F16418B0"/>
    <w:lvl w:ilvl="0" w:tplc="8D1014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C61C4B"/>
    <w:multiLevelType w:val="hybridMultilevel"/>
    <w:tmpl w:val="B33C8E66"/>
    <w:lvl w:ilvl="0" w:tplc="890E4954">
      <w:start w:val="1"/>
      <w:numFmt w:val="decimal"/>
      <w:lvlText w:val="%1."/>
      <w:lvlJc w:val="left"/>
      <w:pPr>
        <w:ind w:left="387" w:hanging="360"/>
      </w:pPr>
      <w:rPr>
        <w:rFonts w:ascii="TimesNewRoman" w:eastAsiaTheme="minorHAnsi" w:hAnsi="TimesNewRoman" w:cs="TimesNew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11"/>
  </w:num>
  <w:num w:numId="9">
    <w:abstractNumId w:val="15"/>
  </w:num>
  <w:num w:numId="10">
    <w:abstractNumId w:val="10"/>
  </w:num>
  <w:num w:numId="11">
    <w:abstractNumId w:val="13"/>
  </w:num>
  <w:num w:numId="12">
    <w:abstractNumId w:val="0"/>
  </w:num>
  <w:num w:numId="13">
    <w:abstractNumId w:val="7"/>
  </w:num>
  <w:num w:numId="14">
    <w:abstractNumId w:val="12"/>
  </w:num>
  <w:num w:numId="15">
    <w:abstractNumId w:val="14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7F5"/>
    <w:rsid w:val="00011743"/>
    <w:rsid w:val="0001305E"/>
    <w:rsid w:val="00013DBA"/>
    <w:rsid w:val="00065418"/>
    <w:rsid w:val="00073E51"/>
    <w:rsid w:val="00153DC7"/>
    <w:rsid w:val="00183F06"/>
    <w:rsid w:val="00193715"/>
    <w:rsid w:val="001A4FEC"/>
    <w:rsid w:val="001C3498"/>
    <w:rsid w:val="001D080D"/>
    <w:rsid w:val="001D73E4"/>
    <w:rsid w:val="00214A5C"/>
    <w:rsid w:val="00235EED"/>
    <w:rsid w:val="002D5C9E"/>
    <w:rsid w:val="002E6189"/>
    <w:rsid w:val="0038475A"/>
    <w:rsid w:val="003A7F06"/>
    <w:rsid w:val="003C0BC1"/>
    <w:rsid w:val="003F63F0"/>
    <w:rsid w:val="004029EB"/>
    <w:rsid w:val="004275D8"/>
    <w:rsid w:val="00444DA9"/>
    <w:rsid w:val="0046587F"/>
    <w:rsid w:val="0047345A"/>
    <w:rsid w:val="004839BE"/>
    <w:rsid w:val="00493BEC"/>
    <w:rsid w:val="004C6A0B"/>
    <w:rsid w:val="0050447E"/>
    <w:rsid w:val="005310C8"/>
    <w:rsid w:val="005346A9"/>
    <w:rsid w:val="00542E5F"/>
    <w:rsid w:val="005A5EBD"/>
    <w:rsid w:val="005C2713"/>
    <w:rsid w:val="005F047E"/>
    <w:rsid w:val="005F2026"/>
    <w:rsid w:val="006A6AA7"/>
    <w:rsid w:val="006B112C"/>
    <w:rsid w:val="006C7B1D"/>
    <w:rsid w:val="006F13BD"/>
    <w:rsid w:val="0070305E"/>
    <w:rsid w:val="007362A3"/>
    <w:rsid w:val="007412CD"/>
    <w:rsid w:val="007B78F9"/>
    <w:rsid w:val="007D5795"/>
    <w:rsid w:val="00834FBF"/>
    <w:rsid w:val="00910EB3"/>
    <w:rsid w:val="00952784"/>
    <w:rsid w:val="00984B25"/>
    <w:rsid w:val="009E3C4B"/>
    <w:rsid w:val="00A212C7"/>
    <w:rsid w:val="00A27877"/>
    <w:rsid w:val="00AD3F64"/>
    <w:rsid w:val="00B15AA6"/>
    <w:rsid w:val="00B15D7C"/>
    <w:rsid w:val="00B40E5C"/>
    <w:rsid w:val="00BC39D4"/>
    <w:rsid w:val="00C3600C"/>
    <w:rsid w:val="00C427F5"/>
    <w:rsid w:val="00C548E2"/>
    <w:rsid w:val="00C621EB"/>
    <w:rsid w:val="00C66BDB"/>
    <w:rsid w:val="00CD41AF"/>
    <w:rsid w:val="00CF00B4"/>
    <w:rsid w:val="00D446DE"/>
    <w:rsid w:val="00D50F76"/>
    <w:rsid w:val="00D732A7"/>
    <w:rsid w:val="00D82ECE"/>
    <w:rsid w:val="00DD6C53"/>
    <w:rsid w:val="00DF680F"/>
    <w:rsid w:val="00E2172E"/>
    <w:rsid w:val="00E61659"/>
    <w:rsid w:val="00E70C78"/>
    <w:rsid w:val="00ED07DF"/>
    <w:rsid w:val="00F2353A"/>
    <w:rsid w:val="00F36250"/>
    <w:rsid w:val="00FA57E6"/>
    <w:rsid w:val="00FB63DB"/>
    <w:rsid w:val="00FD4FB6"/>
    <w:rsid w:val="00FF6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4DA9"/>
    <w:pPr>
      <w:widowControl w:val="0"/>
      <w:spacing w:after="0" w:line="240" w:lineRule="auto"/>
    </w:pPr>
  </w:style>
  <w:style w:type="paragraph" w:styleId="2">
    <w:name w:val="heading 2"/>
    <w:basedOn w:val="a"/>
    <w:link w:val="20"/>
    <w:uiPriority w:val="1"/>
    <w:semiHidden/>
    <w:unhideWhenUsed/>
    <w:qFormat/>
    <w:rsid w:val="00444DA9"/>
    <w:pPr>
      <w:spacing w:line="300" w:lineRule="exact"/>
      <w:ind w:left="179"/>
      <w:outlineLvl w:val="1"/>
    </w:pPr>
    <w:rPr>
      <w:rFonts w:ascii="Cambria" w:eastAsia="Cambria" w:hAnsi="Cambria" w:cs="Cambria"/>
      <w:b/>
      <w:bCs/>
      <w:sz w:val="26"/>
      <w:szCs w:val="26"/>
    </w:rPr>
  </w:style>
  <w:style w:type="paragraph" w:styleId="5">
    <w:name w:val="heading 5"/>
    <w:basedOn w:val="a"/>
    <w:link w:val="50"/>
    <w:uiPriority w:val="1"/>
    <w:semiHidden/>
    <w:unhideWhenUsed/>
    <w:qFormat/>
    <w:rsid w:val="00444DA9"/>
    <w:pPr>
      <w:ind w:left="397"/>
      <w:outlineLvl w:val="4"/>
    </w:pPr>
    <w:rPr>
      <w:rFonts w:ascii="Arial" w:eastAsia="Arial" w:hAnsi="Arial" w:cs="Arial"/>
      <w:b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93BE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93BE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93BEC"/>
    <w:rPr>
      <w:vertAlign w:val="superscript"/>
    </w:rPr>
  </w:style>
  <w:style w:type="paragraph" w:styleId="a6">
    <w:name w:val="No Spacing"/>
    <w:uiPriority w:val="1"/>
    <w:qFormat/>
    <w:rsid w:val="00493BE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1"/>
    <w:semiHidden/>
    <w:rsid w:val="00444DA9"/>
    <w:rPr>
      <w:rFonts w:ascii="Cambria" w:eastAsia="Cambria" w:hAnsi="Cambria" w:cs="Cambria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uiPriority w:val="1"/>
    <w:semiHidden/>
    <w:rsid w:val="00444DA9"/>
    <w:rPr>
      <w:rFonts w:ascii="Arial" w:eastAsia="Arial" w:hAnsi="Arial" w:cs="Arial"/>
      <w:b/>
      <w:bCs/>
      <w:i/>
      <w:sz w:val="21"/>
      <w:szCs w:val="21"/>
      <w:lang w:val="en-US"/>
    </w:rPr>
  </w:style>
  <w:style w:type="paragraph" w:styleId="a7">
    <w:name w:val="List Paragraph"/>
    <w:basedOn w:val="a"/>
    <w:uiPriority w:val="34"/>
    <w:qFormat/>
    <w:rsid w:val="00444DA9"/>
    <w:pPr>
      <w:ind w:left="477" w:right="111" w:hanging="360"/>
      <w:jc w:val="both"/>
    </w:pPr>
  </w:style>
  <w:style w:type="paragraph" w:styleId="a8">
    <w:name w:val="Body Text"/>
    <w:basedOn w:val="a"/>
    <w:link w:val="a9"/>
    <w:uiPriority w:val="1"/>
    <w:semiHidden/>
    <w:unhideWhenUsed/>
    <w:qFormat/>
    <w:rsid w:val="00444DA9"/>
    <w:pPr>
      <w:ind w:left="113" w:right="111"/>
      <w:jc w:val="both"/>
    </w:pPr>
    <w:rPr>
      <w:sz w:val="21"/>
      <w:szCs w:val="21"/>
    </w:rPr>
  </w:style>
  <w:style w:type="character" w:customStyle="1" w:styleId="a9">
    <w:name w:val="Основной текст Знак"/>
    <w:basedOn w:val="a0"/>
    <w:link w:val="a8"/>
    <w:uiPriority w:val="1"/>
    <w:semiHidden/>
    <w:rsid w:val="00444DA9"/>
    <w:rPr>
      <w:rFonts w:ascii="Bookman Old Style" w:eastAsia="Bookman Old Style" w:hAnsi="Bookman Old Style" w:cs="Bookman Old Style"/>
      <w:sz w:val="21"/>
      <w:szCs w:val="21"/>
      <w:lang w:val="en-US"/>
    </w:rPr>
  </w:style>
  <w:style w:type="table" w:styleId="aa">
    <w:name w:val="Table Grid"/>
    <w:basedOn w:val="a1"/>
    <w:rsid w:val="005A5EBD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15AA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5AA6"/>
    <w:rPr>
      <w:rFonts w:ascii="Segoe UI" w:eastAsia="Bookman Old Style" w:hAnsi="Segoe UI" w:cs="Segoe UI"/>
      <w:sz w:val="18"/>
      <w:szCs w:val="18"/>
      <w:lang w:val="en-US"/>
    </w:rPr>
  </w:style>
  <w:style w:type="character" w:styleId="ad">
    <w:name w:val="Hyperlink"/>
    <w:basedOn w:val="a0"/>
    <w:uiPriority w:val="99"/>
    <w:semiHidden/>
    <w:unhideWhenUsed/>
    <w:rsid w:val="00F36250"/>
    <w:rPr>
      <w:color w:val="0000FF"/>
      <w:u w:val="single"/>
    </w:rPr>
  </w:style>
  <w:style w:type="character" w:styleId="ae">
    <w:name w:val="Strong"/>
    <w:basedOn w:val="a0"/>
    <w:uiPriority w:val="22"/>
    <w:qFormat/>
    <w:rsid w:val="00F36250"/>
    <w:rPr>
      <w:b/>
      <w:bCs/>
    </w:rPr>
  </w:style>
  <w:style w:type="paragraph" w:customStyle="1" w:styleId="c8">
    <w:name w:val="c8"/>
    <w:basedOn w:val="a"/>
    <w:rsid w:val="00F2353A"/>
    <w:pPr>
      <w:widowControl/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">
    <w:name w:val="c2"/>
    <w:basedOn w:val="a0"/>
    <w:rsid w:val="00F2353A"/>
  </w:style>
  <w:style w:type="character" w:customStyle="1" w:styleId="c0">
    <w:name w:val="c0"/>
    <w:basedOn w:val="a0"/>
    <w:rsid w:val="00F2353A"/>
  </w:style>
  <w:style w:type="character" w:customStyle="1" w:styleId="c1">
    <w:name w:val="c1"/>
    <w:basedOn w:val="a0"/>
    <w:rsid w:val="00F2353A"/>
  </w:style>
  <w:style w:type="paragraph" w:customStyle="1" w:styleId="c3">
    <w:name w:val="c3"/>
    <w:basedOn w:val="a"/>
    <w:rsid w:val="00F2353A"/>
    <w:pPr>
      <w:widowControl/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Normal (Web)"/>
    <w:basedOn w:val="a"/>
    <w:uiPriority w:val="99"/>
    <w:unhideWhenUsed/>
    <w:rsid w:val="00BC39D4"/>
    <w:pPr>
      <w:widowControl/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8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6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40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3558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  <w:div w:id="1309555884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  <w:div w:id="832263749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</w:divsChild>
            </w:div>
            <w:div w:id="15082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0278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  <w:div w:id="1155754314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  <w:div w:id="1500535887">
                  <w:marLeft w:val="0"/>
                  <w:marRight w:val="0"/>
                  <w:marTop w:val="0"/>
                  <w:marBottom w:val="150"/>
                  <w:divBdr>
                    <w:top w:val="dashed" w:sz="6" w:space="15" w:color="96A5B9"/>
                    <w:left w:val="dashed" w:sz="6" w:space="30" w:color="96A5B9"/>
                    <w:bottom w:val="dashed" w:sz="6" w:space="15" w:color="96A5B9"/>
                    <w:right w:val="dashed" w:sz="6" w:space="30" w:color="96A5B9"/>
                  </w:divBdr>
                </w:div>
              </w:divsChild>
            </w:div>
          </w:divsChild>
        </w:div>
      </w:divsChild>
    </w:div>
    <w:div w:id="12519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4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12B6-65DD-4E1B-BBD1-C905B417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12</cp:revision>
  <cp:lastPrinted>2020-12-14T09:00:00Z</cp:lastPrinted>
  <dcterms:created xsi:type="dcterms:W3CDTF">2021-03-24T07:15:00Z</dcterms:created>
  <dcterms:modified xsi:type="dcterms:W3CDTF">2023-05-21T17:59:00Z</dcterms:modified>
</cp:coreProperties>
</file>